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p w14:paraId="018248D1" w14:textId="470AB663"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sidR="0093748E">
        <w:rPr>
          <w:rFonts w:ascii="Calibri Light" w:hAnsi="Calibri Light" w:cs="Calibri Light"/>
        </w:rPr>
        <w:t>Framework Agreement for the supply and support of Optical Transmission Equipment</w:t>
      </w:r>
      <w:r>
        <w:rPr>
          <w:rFonts w:ascii="Calibri Light" w:hAnsi="Calibri Light" w:cs="Calibri Light"/>
        </w:rPr>
        <w:fldChar w:fldCharType="end"/>
      </w:r>
      <w:r w:rsidR="001121B2">
        <w:rPr>
          <w:rFonts w:ascii="Calibri Light" w:hAnsi="Calibri Light" w:cs="Calibri Light"/>
        </w:rPr>
        <w:t xml:space="preserve"> for time/frequency</w:t>
      </w:r>
    </w:p>
    <w:p w14:paraId="70434201" w14:textId="77777777" w:rsidR="001D56F3" w:rsidRDefault="001D56F3" w:rsidP="001D56F3">
      <w:pPr>
        <w:pStyle w:val="Authors"/>
      </w:pP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0" w:name="_Hlk1548280"/>
    </w:p>
    <w:p w14:paraId="0D21B80D" w14:textId="77777777" w:rsidR="0031389C" w:rsidRDefault="0031389C">
      <w:pPr>
        <w:pStyle w:val="Authors"/>
        <w:rPr>
          <w:rFonts w:ascii="Calibri Light" w:hAnsi="Calibri Light" w:cs="Calibri Light"/>
          <w:sz w:val="28"/>
        </w:rPr>
      </w:pPr>
    </w:p>
    <w:p w14:paraId="619E6FF6" w14:textId="2218F590" w:rsidR="0031389C" w:rsidRDefault="00615BA7">
      <w:pPr>
        <w:pStyle w:val="Authors"/>
        <w:rPr>
          <w:rFonts w:ascii="Calibri Light" w:hAnsi="Calibri Light" w:cs="Calibri Light"/>
          <w:sz w:val="28"/>
        </w:rPr>
      </w:pPr>
      <w:r>
        <w:rPr>
          <w:rFonts w:ascii="Calibri Light" w:hAnsi="Calibri Light" w:cs="Calibri Light"/>
          <w:sz w:val="28"/>
        </w:rPr>
        <w:t xml:space="preserve">Invitation to Tender </w:t>
      </w:r>
    </w:p>
    <w:tbl>
      <w:tblPr>
        <w:tblW w:w="9026" w:type="dxa"/>
        <w:tblLayout w:type="fixed"/>
        <w:tblCellMar>
          <w:left w:w="0" w:type="dxa"/>
        </w:tblCellMar>
        <w:tblLook w:val="00A0" w:firstRow="1" w:lastRow="0" w:firstColumn="1" w:lastColumn="0" w:noHBand="0" w:noVBand="0"/>
      </w:tblPr>
      <w:tblGrid>
        <w:gridCol w:w="2127"/>
        <w:gridCol w:w="6899"/>
      </w:tblGrid>
      <w:tr w:rsidR="0031389C" w14:paraId="06430413" w14:textId="77777777" w:rsidTr="00663A12">
        <w:tc>
          <w:tcPr>
            <w:tcW w:w="2127" w:type="dxa"/>
            <w:shd w:val="clear" w:color="auto" w:fill="auto"/>
          </w:tcPr>
          <w:p w14:paraId="163A14C6" w14:textId="6C326818"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r w:rsidR="00076E96">
              <w:rPr>
                <w:rFonts w:ascii="Calibri Light" w:hAnsi="Calibri Light" w:cs="Calibri Light"/>
              </w:rPr>
              <w:t xml:space="preserve"> </w:t>
            </w:r>
          </w:p>
        </w:tc>
        <w:tc>
          <w:tcPr>
            <w:tcW w:w="6899"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rsidTr="00663A12">
        <w:tc>
          <w:tcPr>
            <w:tcW w:w="2127"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899"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rsidTr="00663A12">
        <w:tc>
          <w:tcPr>
            <w:tcW w:w="2127"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899"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rsidTr="00663A12">
        <w:tc>
          <w:tcPr>
            <w:tcW w:w="2127" w:type="dxa"/>
            <w:shd w:val="clear" w:color="auto" w:fill="auto"/>
          </w:tcPr>
          <w:p w14:paraId="239B6797" w14:textId="533D023B" w:rsidR="0031389C" w:rsidRDefault="00615BA7">
            <w:pPr>
              <w:pStyle w:val="Authors"/>
              <w:rPr>
                <w:rFonts w:ascii="Calibri Light" w:hAnsi="Calibri Light" w:cs="Calibri Light"/>
                <w:b w:val="0"/>
              </w:rPr>
            </w:pPr>
            <w:r>
              <w:rPr>
                <w:rFonts w:ascii="Calibri Light" w:hAnsi="Calibri Light" w:cs="Calibri Light"/>
                <w:b w:val="0"/>
              </w:rPr>
              <w:t>Authors:</w:t>
            </w:r>
            <w:r w:rsidR="00076E96">
              <w:rPr>
                <w:rFonts w:ascii="Calibri Light" w:hAnsi="Calibri Light" w:cs="Calibri Light"/>
                <w:b w:val="0"/>
              </w:rPr>
              <w:t xml:space="preserve"> Guy Roberts</w:t>
            </w:r>
          </w:p>
        </w:tc>
        <w:tc>
          <w:tcPr>
            <w:tcW w:w="6899"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w:t>
      </w:r>
      <w:proofErr w:type="spellStart"/>
      <w:r>
        <w:rPr>
          <w:rFonts w:ascii="Calibri Light" w:hAnsi="Calibri Light" w:cs="Calibri Light"/>
          <w:szCs w:val="18"/>
          <w:lang w:val="en-US"/>
        </w:rPr>
        <w:t>programme</w:t>
      </w:r>
      <w:proofErr w:type="spellEnd"/>
      <w:r>
        <w:rPr>
          <w:rFonts w:ascii="Calibri Light" w:hAnsi="Calibri Light" w:cs="Calibri Light"/>
          <w:szCs w:val="18"/>
          <w:lang w:val="en-US"/>
        </w:rPr>
        <w:t xml:space="preserve"> under Grant Agreement No. </w:t>
      </w:r>
      <w:r>
        <w:rPr>
          <w:rFonts w:ascii="Calibri Light" w:hAnsi="Calibri Light" w:cs="Calibri Light"/>
        </w:rPr>
        <w:t>856728 (GN4-3N).</w:t>
      </w:r>
      <w:bookmarkEnd w:id="0"/>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Content>
        <w:p w14:paraId="4DFDD734" w14:textId="633C324B" w:rsidR="00AE53F2" w:rsidRDefault="00615BA7">
          <w:pPr>
            <w:pStyle w:val="TOC1"/>
            <w:rPr>
              <w:rFonts w:asciiTheme="minorHAnsi" w:eastAsiaTheme="minorEastAsia" w:hAnsiTheme="minorHAnsi" w:cstheme="minorBidi"/>
              <w:noProof/>
              <w:kern w:val="2"/>
              <w:sz w:val="24"/>
              <w:szCs w:val="24"/>
              <w:lang w:val="en-GB" w:eastAsia="en-GB"/>
              <w14:ligatures w14:val="standardContextual"/>
            </w:rPr>
          </w:pPr>
          <w:r>
            <w:fldChar w:fldCharType="begin"/>
          </w:r>
          <w:r>
            <w:rPr>
              <w:rStyle w:val="IndexLink"/>
              <w:webHidden/>
            </w:rPr>
            <w:instrText xml:space="preserve"> TOC \z \o "1-3" \t "Heading 6,1,Heading 7,2,Heading 8,3" \h</w:instrText>
          </w:r>
          <w:r>
            <w:rPr>
              <w:rStyle w:val="IndexLink"/>
            </w:rPr>
            <w:fldChar w:fldCharType="separate"/>
          </w:r>
          <w:hyperlink w:anchor="_Toc187854148" w:history="1">
            <w:r w:rsidR="00AE53F2" w:rsidRPr="008E77F5">
              <w:rPr>
                <w:rStyle w:val="Hyperlink"/>
                <w:noProof/>
              </w:rPr>
              <w:t>1</w:t>
            </w:r>
            <w:r w:rsidR="00AE53F2">
              <w:rPr>
                <w:rFonts w:asciiTheme="minorHAnsi" w:eastAsiaTheme="minorEastAsia" w:hAnsiTheme="minorHAnsi" w:cstheme="minorBidi"/>
                <w:noProof/>
                <w:kern w:val="2"/>
                <w:sz w:val="24"/>
                <w:szCs w:val="24"/>
                <w:lang w:val="en-GB" w:eastAsia="en-GB"/>
                <w14:ligatures w14:val="standardContextual"/>
              </w:rPr>
              <w:tab/>
            </w:r>
            <w:r w:rsidR="00AE53F2" w:rsidRPr="008E77F5">
              <w:rPr>
                <w:rStyle w:val="Hyperlink"/>
                <w:noProof/>
              </w:rPr>
              <w:t>Guidance notes for applicants</w:t>
            </w:r>
            <w:r w:rsidR="00AE53F2">
              <w:rPr>
                <w:noProof/>
                <w:webHidden/>
              </w:rPr>
              <w:tab/>
            </w:r>
            <w:r w:rsidR="00AE53F2">
              <w:rPr>
                <w:noProof/>
                <w:webHidden/>
              </w:rPr>
              <w:fldChar w:fldCharType="begin"/>
            </w:r>
            <w:r w:rsidR="00AE53F2">
              <w:rPr>
                <w:noProof/>
                <w:webHidden/>
              </w:rPr>
              <w:instrText xml:space="preserve"> PAGEREF _Toc187854148 \h </w:instrText>
            </w:r>
            <w:r w:rsidR="00AE53F2">
              <w:rPr>
                <w:noProof/>
                <w:webHidden/>
              </w:rPr>
            </w:r>
            <w:r w:rsidR="00AE53F2">
              <w:rPr>
                <w:noProof/>
                <w:webHidden/>
              </w:rPr>
              <w:fldChar w:fldCharType="separate"/>
            </w:r>
            <w:r w:rsidR="00AE53F2">
              <w:rPr>
                <w:noProof/>
                <w:webHidden/>
              </w:rPr>
              <w:t>2</w:t>
            </w:r>
            <w:r w:rsidR="00AE53F2">
              <w:rPr>
                <w:noProof/>
                <w:webHidden/>
              </w:rPr>
              <w:fldChar w:fldCharType="end"/>
            </w:r>
          </w:hyperlink>
        </w:p>
        <w:p w14:paraId="1E35B4A5" w14:textId="7C0D0107"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49" w:history="1">
            <w:r w:rsidRPr="008E77F5">
              <w:rPr>
                <w:rStyle w:val="Hyperlink"/>
                <w:noProof/>
              </w:rPr>
              <w:t>2</w:t>
            </w:r>
            <w:r>
              <w:rPr>
                <w:rFonts w:asciiTheme="minorHAnsi" w:eastAsiaTheme="minorEastAsia" w:hAnsiTheme="minorHAnsi" w:cstheme="minorBidi"/>
                <w:noProof/>
                <w:kern w:val="2"/>
                <w:sz w:val="24"/>
                <w:szCs w:val="24"/>
                <w:lang w:val="en-GB" w:eastAsia="en-GB"/>
                <w14:ligatures w14:val="standardContextual"/>
              </w:rPr>
              <w:tab/>
            </w:r>
            <w:r w:rsidRPr="008E77F5">
              <w:rPr>
                <w:rStyle w:val="Hyperlink"/>
                <w:noProof/>
              </w:rPr>
              <w:t>Evaluation of the ITT</w:t>
            </w:r>
            <w:r>
              <w:rPr>
                <w:noProof/>
                <w:webHidden/>
              </w:rPr>
              <w:tab/>
            </w:r>
            <w:r>
              <w:rPr>
                <w:noProof/>
                <w:webHidden/>
              </w:rPr>
              <w:fldChar w:fldCharType="begin"/>
            </w:r>
            <w:r>
              <w:rPr>
                <w:noProof/>
                <w:webHidden/>
              </w:rPr>
              <w:instrText xml:space="preserve"> PAGEREF _Toc187854149 \h </w:instrText>
            </w:r>
            <w:r>
              <w:rPr>
                <w:noProof/>
                <w:webHidden/>
              </w:rPr>
            </w:r>
            <w:r>
              <w:rPr>
                <w:noProof/>
                <w:webHidden/>
              </w:rPr>
              <w:fldChar w:fldCharType="separate"/>
            </w:r>
            <w:r>
              <w:rPr>
                <w:noProof/>
                <w:webHidden/>
              </w:rPr>
              <w:t>4</w:t>
            </w:r>
            <w:r>
              <w:rPr>
                <w:noProof/>
                <w:webHidden/>
              </w:rPr>
              <w:fldChar w:fldCharType="end"/>
            </w:r>
          </w:hyperlink>
        </w:p>
        <w:p w14:paraId="0D5FCDC0" w14:textId="07927529"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50" w:history="1">
            <w:r w:rsidRPr="008E77F5">
              <w:rPr>
                <w:rStyle w:val="Hyperlink"/>
                <w:noProof/>
              </w:rPr>
              <w:t>3</w:t>
            </w:r>
            <w:r>
              <w:rPr>
                <w:rFonts w:asciiTheme="minorHAnsi" w:eastAsiaTheme="minorEastAsia" w:hAnsiTheme="minorHAnsi" w:cstheme="minorBidi"/>
                <w:noProof/>
                <w:kern w:val="2"/>
                <w:sz w:val="24"/>
                <w:szCs w:val="24"/>
                <w:lang w:val="en-GB" w:eastAsia="en-GB"/>
                <w14:ligatures w14:val="standardContextual"/>
              </w:rPr>
              <w:tab/>
            </w:r>
            <w:r w:rsidRPr="008E77F5">
              <w:rPr>
                <w:rStyle w:val="Hyperlink"/>
                <w:noProof/>
              </w:rPr>
              <w:t>Bidir-amplifiers for time and Frequency</w:t>
            </w:r>
            <w:r>
              <w:rPr>
                <w:noProof/>
                <w:webHidden/>
              </w:rPr>
              <w:tab/>
            </w:r>
            <w:r>
              <w:rPr>
                <w:noProof/>
                <w:webHidden/>
              </w:rPr>
              <w:fldChar w:fldCharType="begin"/>
            </w:r>
            <w:r>
              <w:rPr>
                <w:noProof/>
                <w:webHidden/>
              </w:rPr>
              <w:instrText xml:space="preserve"> PAGEREF _Toc187854150 \h </w:instrText>
            </w:r>
            <w:r>
              <w:rPr>
                <w:noProof/>
                <w:webHidden/>
              </w:rPr>
            </w:r>
            <w:r>
              <w:rPr>
                <w:noProof/>
                <w:webHidden/>
              </w:rPr>
              <w:fldChar w:fldCharType="separate"/>
            </w:r>
            <w:r>
              <w:rPr>
                <w:noProof/>
                <w:webHidden/>
              </w:rPr>
              <w:t>6</w:t>
            </w:r>
            <w:r>
              <w:rPr>
                <w:noProof/>
                <w:webHidden/>
              </w:rPr>
              <w:fldChar w:fldCharType="end"/>
            </w:r>
          </w:hyperlink>
        </w:p>
        <w:p w14:paraId="2F64EDE2" w14:textId="572B6E0F" w:rsidR="00AE53F2" w:rsidRDefault="00AE53F2">
          <w:pPr>
            <w:pStyle w:val="TOC2"/>
            <w:rPr>
              <w:rFonts w:eastAsiaTheme="minorEastAsia" w:cstheme="minorBidi"/>
              <w:noProof/>
              <w:kern w:val="2"/>
              <w:sz w:val="24"/>
              <w:szCs w:val="24"/>
              <w:lang w:val="en-GB" w:eastAsia="en-GB"/>
              <w14:ligatures w14:val="standardContextual"/>
            </w:rPr>
          </w:pPr>
          <w:hyperlink w:anchor="_Toc187854151" w:history="1">
            <w:r w:rsidRPr="008E77F5">
              <w:rPr>
                <w:rStyle w:val="Hyperlink"/>
                <w:noProof/>
              </w:rPr>
              <w:t>3.1</w:t>
            </w:r>
            <w:r>
              <w:rPr>
                <w:rFonts w:eastAsiaTheme="minorEastAsia" w:cstheme="minorBidi"/>
                <w:noProof/>
                <w:kern w:val="2"/>
                <w:sz w:val="24"/>
                <w:szCs w:val="24"/>
                <w:lang w:val="en-GB" w:eastAsia="en-GB"/>
                <w14:ligatures w14:val="standardContextual"/>
              </w:rPr>
              <w:tab/>
            </w:r>
            <w:r w:rsidRPr="008E77F5">
              <w:rPr>
                <w:rStyle w:val="Hyperlink"/>
                <w:noProof/>
              </w:rPr>
              <w:t>Lot 1: Bidirectional amplifiers for time</w:t>
            </w:r>
            <w:r>
              <w:rPr>
                <w:noProof/>
                <w:webHidden/>
              </w:rPr>
              <w:tab/>
            </w:r>
            <w:r>
              <w:rPr>
                <w:noProof/>
                <w:webHidden/>
              </w:rPr>
              <w:fldChar w:fldCharType="begin"/>
            </w:r>
            <w:r>
              <w:rPr>
                <w:noProof/>
                <w:webHidden/>
              </w:rPr>
              <w:instrText xml:space="preserve"> PAGEREF _Toc187854151 \h </w:instrText>
            </w:r>
            <w:r>
              <w:rPr>
                <w:noProof/>
                <w:webHidden/>
              </w:rPr>
            </w:r>
            <w:r>
              <w:rPr>
                <w:noProof/>
                <w:webHidden/>
              </w:rPr>
              <w:fldChar w:fldCharType="separate"/>
            </w:r>
            <w:r>
              <w:rPr>
                <w:noProof/>
                <w:webHidden/>
              </w:rPr>
              <w:t>8</w:t>
            </w:r>
            <w:r>
              <w:rPr>
                <w:noProof/>
                <w:webHidden/>
              </w:rPr>
              <w:fldChar w:fldCharType="end"/>
            </w:r>
          </w:hyperlink>
        </w:p>
        <w:p w14:paraId="4E06B43E" w14:textId="4BFDEFE8"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2" w:history="1">
            <w:r w:rsidRPr="008E77F5">
              <w:rPr>
                <w:rStyle w:val="Hyperlink"/>
                <w:noProof/>
              </w:rPr>
              <w:t>3.1.1</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1: Mandatory requirements</w:t>
            </w:r>
            <w:r>
              <w:rPr>
                <w:noProof/>
                <w:webHidden/>
              </w:rPr>
              <w:tab/>
            </w:r>
            <w:r>
              <w:rPr>
                <w:noProof/>
                <w:webHidden/>
              </w:rPr>
              <w:fldChar w:fldCharType="begin"/>
            </w:r>
            <w:r>
              <w:rPr>
                <w:noProof/>
                <w:webHidden/>
              </w:rPr>
              <w:instrText xml:space="preserve"> PAGEREF _Toc187854152 \h </w:instrText>
            </w:r>
            <w:r>
              <w:rPr>
                <w:noProof/>
                <w:webHidden/>
              </w:rPr>
            </w:r>
            <w:r>
              <w:rPr>
                <w:noProof/>
                <w:webHidden/>
              </w:rPr>
              <w:fldChar w:fldCharType="separate"/>
            </w:r>
            <w:r>
              <w:rPr>
                <w:noProof/>
                <w:webHidden/>
              </w:rPr>
              <w:t>8</w:t>
            </w:r>
            <w:r>
              <w:rPr>
                <w:noProof/>
                <w:webHidden/>
              </w:rPr>
              <w:fldChar w:fldCharType="end"/>
            </w:r>
          </w:hyperlink>
        </w:p>
        <w:p w14:paraId="723D90C0" w14:textId="33AC53C9"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3" w:history="1">
            <w:r w:rsidRPr="008E77F5">
              <w:rPr>
                <w:rStyle w:val="Hyperlink"/>
                <w:noProof/>
              </w:rPr>
              <w:t>3.1.2</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1: Scoring hardware</w:t>
            </w:r>
            <w:r>
              <w:rPr>
                <w:noProof/>
                <w:webHidden/>
              </w:rPr>
              <w:tab/>
            </w:r>
            <w:r>
              <w:rPr>
                <w:noProof/>
                <w:webHidden/>
              </w:rPr>
              <w:fldChar w:fldCharType="begin"/>
            </w:r>
            <w:r>
              <w:rPr>
                <w:noProof/>
                <w:webHidden/>
              </w:rPr>
              <w:instrText xml:space="preserve"> PAGEREF _Toc187854153 \h </w:instrText>
            </w:r>
            <w:r>
              <w:rPr>
                <w:noProof/>
                <w:webHidden/>
              </w:rPr>
            </w:r>
            <w:r>
              <w:rPr>
                <w:noProof/>
                <w:webHidden/>
              </w:rPr>
              <w:fldChar w:fldCharType="separate"/>
            </w:r>
            <w:r>
              <w:rPr>
                <w:noProof/>
                <w:webHidden/>
              </w:rPr>
              <w:t>9</w:t>
            </w:r>
            <w:r>
              <w:rPr>
                <w:noProof/>
                <w:webHidden/>
              </w:rPr>
              <w:fldChar w:fldCharType="end"/>
            </w:r>
          </w:hyperlink>
        </w:p>
        <w:p w14:paraId="3EE71AF9" w14:textId="2FE9AC71"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4" w:history="1">
            <w:r w:rsidRPr="008E77F5">
              <w:rPr>
                <w:rStyle w:val="Hyperlink"/>
                <w:noProof/>
              </w:rPr>
              <w:t>3.1.3</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1: Scoring software</w:t>
            </w:r>
            <w:r>
              <w:rPr>
                <w:noProof/>
                <w:webHidden/>
              </w:rPr>
              <w:tab/>
            </w:r>
            <w:r>
              <w:rPr>
                <w:noProof/>
                <w:webHidden/>
              </w:rPr>
              <w:fldChar w:fldCharType="begin"/>
            </w:r>
            <w:r>
              <w:rPr>
                <w:noProof/>
                <w:webHidden/>
              </w:rPr>
              <w:instrText xml:space="preserve"> PAGEREF _Toc187854154 \h </w:instrText>
            </w:r>
            <w:r>
              <w:rPr>
                <w:noProof/>
                <w:webHidden/>
              </w:rPr>
            </w:r>
            <w:r>
              <w:rPr>
                <w:noProof/>
                <w:webHidden/>
              </w:rPr>
              <w:fldChar w:fldCharType="separate"/>
            </w:r>
            <w:r>
              <w:rPr>
                <w:noProof/>
                <w:webHidden/>
              </w:rPr>
              <w:t>12</w:t>
            </w:r>
            <w:r>
              <w:rPr>
                <w:noProof/>
                <w:webHidden/>
              </w:rPr>
              <w:fldChar w:fldCharType="end"/>
            </w:r>
          </w:hyperlink>
        </w:p>
        <w:p w14:paraId="43029ACC" w14:textId="7E80517E" w:rsidR="00AE53F2" w:rsidRDefault="00AE53F2">
          <w:pPr>
            <w:pStyle w:val="TOC2"/>
            <w:rPr>
              <w:rFonts w:eastAsiaTheme="minorEastAsia" w:cstheme="minorBidi"/>
              <w:noProof/>
              <w:kern w:val="2"/>
              <w:sz w:val="24"/>
              <w:szCs w:val="24"/>
              <w:lang w:val="en-GB" w:eastAsia="en-GB"/>
              <w14:ligatures w14:val="standardContextual"/>
            </w:rPr>
          </w:pPr>
          <w:hyperlink w:anchor="_Toc187854155" w:history="1">
            <w:r w:rsidRPr="008E77F5">
              <w:rPr>
                <w:rStyle w:val="Hyperlink"/>
                <w:noProof/>
              </w:rPr>
              <w:t>3.2</w:t>
            </w:r>
            <w:r>
              <w:rPr>
                <w:rFonts w:eastAsiaTheme="minorEastAsia" w:cstheme="minorBidi"/>
                <w:noProof/>
                <w:kern w:val="2"/>
                <w:sz w:val="24"/>
                <w:szCs w:val="24"/>
                <w:lang w:val="en-GB" w:eastAsia="en-GB"/>
                <w14:ligatures w14:val="standardContextual"/>
              </w:rPr>
              <w:tab/>
            </w:r>
            <w:r w:rsidRPr="008E77F5">
              <w:rPr>
                <w:rStyle w:val="Hyperlink"/>
                <w:noProof/>
              </w:rPr>
              <w:t>Lot 2: Bidirectional amplifiers for frequency</w:t>
            </w:r>
            <w:r>
              <w:rPr>
                <w:noProof/>
                <w:webHidden/>
              </w:rPr>
              <w:tab/>
            </w:r>
            <w:r>
              <w:rPr>
                <w:noProof/>
                <w:webHidden/>
              </w:rPr>
              <w:fldChar w:fldCharType="begin"/>
            </w:r>
            <w:r>
              <w:rPr>
                <w:noProof/>
                <w:webHidden/>
              </w:rPr>
              <w:instrText xml:space="preserve"> PAGEREF _Toc187854155 \h </w:instrText>
            </w:r>
            <w:r>
              <w:rPr>
                <w:noProof/>
                <w:webHidden/>
              </w:rPr>
            </w:r>
            <w:r>
              <w:rPr>
                <w:noProof/>
                <w:webHidden/>
              </w:rPr>
              <w:fldChar w:fldCharType="separate"/>
            </w:r>
            <w:r>
              <w:rPr>
                <w:noProof/>
                <w:webHidden/>
              </w:rPr>
              <w:t>13</w:t>
            </w:r>
            <w:r>
              <w:rPr>
                <w:noProof/>
                <w:webHidden/>
              </w:rPr>
              <w:fldChar w:fldCharType="end"/>
            </w:r>
          </w:hyperlink>
        </w:p>
        <w:p w14:paraId="55F963DE" w14:textId="56D46C0A"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6" w:history="1">
            <w:r w:rsidRPr="008E77F5">
              <w:rPr>
                <w:rStyle w:val="Hyperlink"/>
                <w:noProof/>
              </w:rPr>
              <w:t>3.2.1</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2: Mandatory hardware requirements</w:t>
            </w:r>
            <w:r>
              <w:rPr>
                <w:noProof/>
                <w:webHidden/>
              </w:rPr>
              <w:tab/>
            </w:r>
            <w:r>
              <w:rPr>
                <w:noProof/>
                <w:webHidden/>
              </w:rPr>
              <w:fldChar w:fldCharType="begin"/>
            </w:r>
            <w:r>
              <w:rPr>
                <w:noProof/>
                <w:webHidden/>
              </w:rPr>
              <w:instrText xml:space="preserve"> PAGEREF _Toc187854156 \h </w:instrText>
            </w:r>
            <w:r>
              <w:rPr>
                <w:noProof/>
                <w:webHidden/>
              </w:rPr>
            </w:r>
            <w:r>
              <w:rPr>
                <w:noProof/>
                <w:webHidden/>
              </w:rPr>
              <w:fldChar w:fldCharType="separate"/>
            </w:r>
            <w:r>
              <w:rPr>
                <w:noProof/>
                <w:webHidden/>
              </w:rPr>
              <w:t>13</w:t>
            </w:r>
            <w:r>
              <w:rPr>
                <w:noProof/>
                <w:webHidden/>
              </w:rPr>
              <w:fldChar w:fldCharType="end"/>
            </w:r>
          </w:hyperlink>
        </w:p>
        <w:p w14:paraId="5B791ABB" w14:textId="7A6AAFDA"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7" w:history="1">
            <w:r w:rsidRPr="008E77F5">
              <w:rPr>
                <w:rStyle w:val="Hyperlink"/>
                <w:noProof/>
              </w:rPr>
              <w:t>3.2.2</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2: Scoring hardware</w:t>
            </w:r>
            <w:r>
              <w:rPr>
                <w:noProof/>
                <w:webHidden/>
              </w:rPr>
              <w:tab/>
            </w:r>
            <w:r>
              <w:rPr>
                <w:noProof/>
                <w:webHidden/>
              </w:rPr>
              <w:fldChar w:fldCharType="begin"/>
            </w:r>
            <w:r>
              <w:rPr>
                <w:noProof/>
                <w:webHidden/>
              </w:rPr>
              <w:instrText xml:space="preserve"> PAGEREF _Toc187854157 \h </w:instrText>
            </w:r>
            <w:r>
              <w:rPr>
                <w:noProof/>
                <w:webHidden/>
              </w:rPr>
            </w:r>
            <w:r>
              <w:rPr>
                <w:noProof/>
                <w:webHidden/>
              </w:rPr>
              <w:fldChar w:fldCharType="separate"/>
            </w:r>
            <w:r>
              <w:rPr>
                <w:noProof/>
                <w:webHidden/>
              </w:rPr>
              <w:t>14</w:t>
            </w:r>
            <w:r>
              <w:rPr>
                <w:noProof/>
                <w:webHidden/>
              </w:rPr>
              <w:fldChar w:fldCharType="end"/>
            </w:r>
          </w:hyperlink>
        </w:p>
        <w:p w14:paraId="50036507" w14:textId="7A2E257F"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58" w:history="1">
            <w:r w:rsidRPr="008E77F5">
              <w:rPr>
                <w:rStyle w:val="Hyperlink"/>
                <w:noProof/>
              </w:rPr>
              <w:t>3.2.3</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2: Scoring software</w:t>
            </w:r>
            <w:r>
              <w:rPr>
                <w:noProof/>
                <w:webHidden/>
              </w:rPr>
              <w:tab/>
            </w:r>
            <w:r>
              <w:rPr>
                <w:noProof/>
                <w:webHidden/>
              </w:rPr>
              <w:fldChar w:fldCharType="begin"/>
            </w:r>
            <w:r>
              <w:rPr>
                <w:noProof/>
                <w:webHidden/>
              </w:rPr>
              <w:instrText xml:space="preserve"> PAGEREF _Toc187854158 \h </w:instrText>
            </w:r>
            <w:r>
              <w:rPr>
                <w:noProof/>
                <w:webHidden/>
              </w:rPr>
            </w:r>
            <w:r>
              <w:rPr>
                <w:noProof/>
                <w:webHidden/>
              </w:rPr>
              <w:fldChar w:fldCharType="separate"/>
            </w:r>
            <w:r>
              <w:rPr>
                <w:noProof/>
                <w:webHidden/>
              </w:rPr>
              <w:t>17</w:t>
            </w:r>
            <w:r>
              <w:rPr>
                <w:noProof/>
                <w:webHidden/>
              </w:rPr>
              <w:fldChar w:fldCharType="end"/>
            </w:r>
          </w:hyperlink>
        </w:p>
        <w:p w14:paraId="2D47A95E" w14:textId="2D1B1004" w:rsidR="00AE53F2" w:rsidRDefault="00AE53F2">
          <w:pPr>
            <w:pStyle w:val="TOC2"/>
            <w:rPr>
              <w:rFonts w:eastAsiaTheme="minorEastAsia" w:cstheme="minorBidi"/>
              <w:noProof/>
              <w:kern w:val="2"/>
              <w:sz w:val="24"/>
              <w:szCs w:val="24"/>
              <w:lang w:val="en-GB" w:eastAsia="en-GB"/>
              <w14:ligatures w14:val="standardContextual"/>
            </w:rPr>
          </w:pPr>
          <w:hyperlink w:anchor="_Toc187854159" w:history="1">
            <w:r w:rsidRPr="008E77F5">
              <w:rPr>
                <w:rStyle w:val="Hyperlink"/>
                <w:noProof/>
              </w:rPr>
              <w:t>3.3</w:t>
            </w:r>
            <w:r>
              <w:rPr>
                <w:rFonts w:eastAsiaTheme="minorEastAsia" w:cstheme="minorBidi"/>
                <w:noProof/>
                <w:kern w:val="2"/>
                <w:sz w:val="24"/>
                <w:szCs w:val="24"/>
                <w:lang w:val="en-GB" w:eastAsia="en-GB"/>
                <w14:ligatures w14:val="standardContextual"/>
              </w:rPr>
              <w:tab/>
            </w:r>
            <w:r w:rsidRPr="008E77F5">
              <w:rPr>
                <w:rStyle w:val="Hyperlink"/>
                <w:noProof/>
              </w:rPr>
              <w:t>Lot 3: In-band management Ethernet switch</w:t>
            </w:r>
            <w:r>
              <w:rPr>
                <w:noProof/>
                <w:webHidden/>
              </w:rPr>
              <w:tab/>
            </w:r>
            <w:r>
              <w:rPr>
                <w:noProof/>
                <w:webHidden/>
              </w:rPr>
              <w:fldChar w:fldCharType="begin"/>
            </w:r>
            <w:r>
              <w:rPr>
                <w:noProof/>
                <w:webHidden/>
              </w:rPr>
              <w:instrText xml:space="preserve"> PAGEREF _Toc187854159 \h </w:instrText>
            </w:r>
            <w:r>
              <w:rPr>
                <w:noProof/>
                <w:webHidden/>
              </w:rPr>
            </w:r>
            <w:r>
              <w:rPr>
                <w:noProof/>
                <w:webHidden/>
              </w:rPr>
              <w:fldChar w:fldCharType="separate"/>
            </w:r>
            <w:r>
              <w:rPr>
                <w:noProof/>
                <w:webHidden/>
              </w:rPr>
              <w:t>18</w:t>
            </w:r>
            <w:r>
              <w:rPr>
                <w:noProof/>
                <w:webHidden/>
              </w:rPr>
              <w:fldChar w:fldCharType="end"/>
            </w:r>
          </w:hyperlink>
        </w:p>
        <w:p w14:paraId="31393D3D" w14:textId="0A952392"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0" w:history="1">
            <w:r w:rsidRPr="008E77F5">
              <w:rPr>
                <w:rStyle w:val="Hyperlink"/>
                <w:noProof/>
              </w:rPr>
              <w:t>3.3.1</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3: Mandatory requirements</w:t>
            </w:r>
            <w:r>
              <w:rPr>
                <w:noProof/>
                <w:webHidden/>
              </w:rPr>
              <w:tab/>
            </w:r>
            <w:r>
              <w:rPr>
                <w:noProof/>
                <w:webHidden/>
              </w:rPr>
              <w:fldChar w:fldCharType="begin"/>
            </w:r>
            <w:r>
              <w:rPr>
                <w:noProof/>
                <w:webHidden/>
              </w:rPr>
              <w:instrText xml:space="preserve"> PAGEREF _Toc187854160 \h </w:instrText>
            </w:r>
            <w:r>
              <w:rPr>
                <w:noProof/>
                <w:webHidden/>
              </w:rPr>
            </w:r>
            <w:r>
              <w:rPr>
                <w:noProof/>
                <w:webHidden/>
              </w:rPr>
              <w:fldChar w:fldCharType="separate"/>
            </w:r>
            <w:r>
              <w:rPr>
                <w:noProof/>
                <w:webHidden/>
              </w:rPr>
              <w:t>18</w:t>
            </w:r>
            <w:r>
              <w:rPr>
                <w:noProof/>
                <w:webHidden/>
              </w:rPr>
              <w:fldChar w:fldCharType="end"/>
            </w:r>
          </w:hyperlink>
        </w:p>
        <w:p w14:paraId="7BEF0893" w14:textId="6644A3F3"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1" w:history="1">
            <w:r w:rsidRPr="008E77F5">
              <w:rPr>
                <w:rStyle w:val="Hyperlink"/>
                <w:noProof/>
              </w:rPr>
              <w:t>3.3.2</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3: Scoring hardware</w:t>
            </w:r>
            <w:r>
              <w:rPr>
                <w:noProof/>
                <w:webHidden/>
              </w:rPr>
              <w:tab/>
            </w:r>
            <w:r>
              <w:rPr>
                <w:noProof/>
                <w:webHidden/>
              </w:rPr>
              <w:fldChar w:fldCharType="begin"/>
            </w:r>
            <w:r>
              <w:rPr>
                <w:noProof/>
                <w:webHidden/>
              </w:rPr>
              <w:instrText xml:space="preserve"> PAGEREF _Toc187854161 \h </w:instrText>
            </w:r>
            <w:r>
              <w:rPr>
                <w:noProof/>
                <w:webHidden/>
              </w:rPr>
            </w:r>
            <w:r>
              <w:rPr>
                <w:noProof/>
                <w:webHidden/>
              </w:rPr>
              <w:fldChar w:fldCharType="separate"/>
            </w:r>
            <w:r>
              <w:rPr>
                <w:noProof/>
                <w:webHidden/>
              </w:rPr>
              <w:t>19</w:t>
            </w:r>
            <w:r>
              <w:rPr>
                <w:noProof/>
                <w:webHidden/>
              </w:rPr>
              <w:fldChar w:fldCharType="end"/>
            </w:r>
          </w:hyperlink>
        </w:p>
        <w:p w14:paraId="1C28F12E" w14:textId="198FC2A9"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2" w:history="1">
            <w:r w:rsidRPr="008E77F5">
              <w:rPr>
                <w:rStyle w:val="Hyperlink"/>
                <w:noProof/>
              </w:rPr>
              <w:t>3.3.3</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3: Scoring software</w:t>
            </w:r>
            <w:r>
              <w:rPr>
                <w:noProof/>
                <w:webHidden/>
              </w:rPr>
              <w:tab/>
            </w:r>
            <w:r>
              <w:rPr>
                <w:noProof/>
                <w:webHidden/>
              </w:rPr>
              <w:fldChar w:fldCharType="begin"/>
            </w:r>
            <w:r>
              <w:rPr>
                <w:noProof/>
                <w:webHidden/>
              </w:rPr>
              <w:instrText xml:space="preserve"> PAGEREF _Toc187854162 \h </w:instrText>
            </w:r>
            <w:r>
              <w:rPr>
                <w:noProof/>
                <w:webHidden/>
              </w:rPr>
            </w:r>
            <w:r>
              <w:rPr>
                <w:noProof/>
                <w:webHidden/>
              </w:rPr>
              <w:fldChar w:fldCharType="separate"/>
            </w:r>
            <w:r>
              <w:rPr>
                <w:noProof/>
                <w:webHidden/>
              </w:rPr>
              <w:t>20</w:t>
            </w:r>
            <w:r>
              <w:rPr>
                <w:noProof/>
                <w:webHidden/>
              </w:rPr>
              <w:fldChar w:fldCharType="end"/>
            </w:r>
          </w:hyperlink>
        </w:p>
        <w:p w14:paraId="69B93C43" w14:textId="64705B73"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63" w:history="1">
            <w:r w:rsidRPr="008E77F5">
              <w:rPr>
                <w:rStyle w:val="Hyperlink"/>
                <w:noProof/>
              </w:rPr>
              <w:t>4</w:t>
            </w:r>
            <w:r>
              <w:rPr>
                <w:rFonts w:asciiTheme="minorHAnsi" w:eastAsiaTheme="minorEastAsia" w:hAnsiTheme="minorHAnsi" w:cstheme="minorBidi"/>
                <w:noProof/>
                <w:kern w:val="2"/>
                <w:sz w:val="24"/>
                <w:szCs w:val="24"/>
                <w:lang w:val="en-GB" w:eastAsia="en-GB"/>
                <w14:ligatures w14:val="standardContextual"/>
              </w:rPr>
              <w:tab/>
            </w:r>
            <w:r w:rsidRPr="008E77F5">
              <w:rPr>
                <w:rStyle w:val="Hyperlink"/>
                <w:noProof/>
              </w:rPr>
              <w:t>Installation and support</w:t>
            </w:r>
            <w:r>
              <w:rPr>
                <w:noProof/>
                <w:webHidden/>
              </w:rPr>
              <w:tab/>
            </w:r>
            <w:r>
              <w:rPr>
                <w:noProof/>
                <w:webHidden/>
              </w:rPr>
              <w:fldChar w:fldCharType="begin"/>
            </w:r>
            <w:r>
              <w:rPr>
                <w:noProof/>
                <w:webHidden/>
              </w:rPr>
              <w:instrText xml:space="preserve"> PAGEREF _Toc187854163 \h </w:instrText>
            </w:r>
            <w:r>
              <w:rPr>
                <w:noProof/>
                <w:webHidden/>
              </w:rPr>
            </w:r>
            <w:r>
              <w:rPr>
                <w:noProof/>
                <w:webHidden/>
              </w:rPr>
              <w:fldChar w:fldCharType="separate"/>
            </w:r>
            <w:r>
              <w:rPr>
                <w:noProof/>
                <w:webHidden/>
              </w:rPr>
              <w:t>21</w:t>
            </w:r>
            <w:r>
              <w:rPr>
                <w:noProof/>
                <w:webHidden/>
              </w:rPr>
              <w:fldChar w:fldCharType="end"/>
            </w:r>
          </w:hyperlink>
        </w:p>
        <w:p w14:paraId="0249CC48" w14:textId="6898C450" w:rsidR="00AE53F2" w:rsidRDefault="00AE53F2">
          <w:pPr>
            <w:pStyle w:val="TOC2"/>
            <w:rPr>
              <w:rFonts w:eastAsiaTheme="minorEastAsia" w:cstheme="minorBidi"/>
              <w:noProof/>
              <w:kern w:val="2"/>
              <w:sz w:val="24"/>
              <w:szCs w:val="24"/>
              <w:lang w:val="en-GB" w:eastAsia="en-GB"/>
              <w14:ligatures w14:val="standardContextual"/>
            </w:rPr>
          </w:pPr>
          <w:hyperlink w:anchor="_Toc187854164" w:history="1">
            <w:r w:rsidRPr="008E77F5">
              <w:rPr>
                <w:rStyle w:val="Hyperlink"/>
                <w:noProof/>
              </w:rPr>
              <w:t>4.1</w:t>
            </w:r>
            <w:r>
              <w:rPr>
                <w:rFonts w:eastAsiaTheme="minorEastAsia" w:cstheme="minorBidi"/>
                <w:noProof/>
                <w:kern w:val="2"/>
                <w:sz w:val="24"/>
                <w:szCs w:val="24"/>
                <w:lang w:val="en-GB" w:eastAsia="en-GB"/>
                <w14:ligatures w14:val="standardContextual"/>
              </w:rPr>
              <w:tab/>
            </w:r>
            <w:r w:rsidRPr="008E77F5">
              <w:rPr>
                <w:rStyle w:val="Hyperlink"/>
                <w:noProof/>
              </w:rPr>
              <w:t>Lot 4: Installation</w:t>
            </w:r>
            <w:r>
              <w:rPr>
                <w:noProof/>
                <w:webHidden/>
              </w:rPr>
              <w:tab/>
            </w:r>
            <w:r>
              <w:rPr>
                <w:noProof/>
                <w:webHidden/>
              </w:rPr>
              <w:fldChar w:fldCharType="begin"/>
            </w:r>
            <w:r>
              <w:rPr>
                <w:noProof/>
                <w:webHidden/>
              </w:rPr>
              <w:instrText xml:space="preserve"> PAGEREF _Toc187854164 \h </w:instrText>
            </w:r>
            <w:r>
              <w:rPr>
                <w:noProof/>
                <w:webHidden/>
              </w:rPr>
            </w:r>
            <w:r>
              <w:rPr>
                <w:noProof/>
                <w:webHidden/>
              </w:rPr>
              <w:fldChar w:fldCharType="separate"/>
            </w:r>
            <w:r>
              <w:rPr>
                <w:noProof/>
                <w:webHidden/>
              </w:rPr>
              <w:t>21</w:t>
            </w:r>
            <w:r>
              <w:rPr>
                <w:noProof/>
                <w:webHidden/>
              </w:rPr>
              <w:fldChar w:fldCharType="end"/>
            </w:r>
          </w:hyperlink>
        </w:p>
        <w:p w14:paraId="642E95E2" w14:textId="6F3C1114"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5" w:history="1">
            <w:r w:rsidRPr="008E77F5">
              <w:rPr>
                <w:rStyle w:val="Hyperlink"/>
                <w:noProof/>
              </w:rPr>
              <w:t>4.1.1</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4: Mandatory requirements</w:t>
            </w:r>
            <w:r>
              <w:rPr>
                <w:noProof/>
                <w:webHidden/>
              </w:rPr>
              <w:tab/>
            </w:r>
            <w:r>
              <w:rPr>
                <w:noProof/>
                <w:webHidden/>
              </w:rPr>
              <w:fldChar w:fldCharType="begin"/>
            </w:r>
            <w:r>
              <w:rPr>
                <w:noProof/>
                <w:webHidden/>
              </w:rPr>
              <w:instrText xml:space="preserve"> PAGEREF _Toc187854165 \h </w:instrText>
            </w:r>
            <w:r>
              <w:rPr>
                <w:noProof/>
                <w:webHidden/>
              </w:rPr>
            </w:r>
            <w:r>
              <w:rPr>
                <w:noProof/>
                <w:webHidden/>
              </w:rPr>
              <w:fldChar w:fldCharType="separate"/>
            </w:r>
            <w:r>
              <w:rPr>
                <w:noProof/>
                <w:webHidden/>
              </w:rPr>
              <w:t>21</w:t>
            </w:r>
            <w:r>
              <w:rPr>
                <w:noProof/>
                <w:webHidden/>
              </w:rPr>
              <w:fldChar w:fldCharType="end"/>
            </w:r>
          </w:hyperlink>
        </w:p>
        <w:p w14:paraId="6A38F3FD" w14:textId="13A45322"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6" w:history="1">
            <w:r w:rsidRPr="008E77F5">
              <w:rPr>
                <w:rStyle w:val="Hyperlink"/>
                <w:noProof/>
              </w:rPr>
              <w:t>4.1.2</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4: Scoring installation</w:t>
            </w:r>
            <w:r>
              <w:rPr>
                <w:noProof/>
                <w:webHidden/>
              </w:rPr>
              <w:tab/>
            </w:r>
            <w:r>
              <w:rPr>
                <w:noProof/>
                <w:webHidden/>
              </w:rPr>
              <w:fldChar w:fldCharType="begin"/>
            </w:r>
            <w:r>
              <w:rPr>
                <w:noProof/>
                <w:webHidden/>
              </w:rPr>
              <w:instrText xml:space="preserve"> PAGEREF _Toc187854166 \h </w:instrText>
            </w:r>
            <w:r>
              <w:rPr>
                <w:noProof/>
                <w:webHidden/>
              </w:rPr>
            </w:r>
            <w:r>
              <w:rPr>
                <w:noProof/>
                <w:webHidden/>
              </w:rPr>
              <w:fldChar w:fldCharType="separate"/>
            </w:r>
            <w:r>
              <w:rPr>
                <w:noProof/>
                <w:webHidden/>
              </w:rPr>
              <w:t>22</w:t>
            </w:r>
            <w:r>
              <w:rPr>
                <w:noProof/>
                <w:webHidden/>
              </w:rPr>
              <w:fldChar w:fldCharType="end"/>
            </w:r>
          </w:hyperlink>
        </w:p>
        <w:p w14:paraId="25F52F8A" w14:textId="62631097" w:rsidR="00AE53F2" w:rsidRDefault="00AE53F2">
          <w:pPr>
            <w:pStyle w:val="TOC2"/>
            <w:rPr>
              <w:rFonts w:eastAsiaTheme="minorEastAsia" w:cstheme="minorBidi"/>
              <w:noProof/>
              <w:kern w:val="2"/>
              <w:sz w:val="24"/>
              <w:szCs w:val="24"/>
              <w:lang w:val="en-GB" w:eastAsia="en-GB"/>
              <w14:ligatures w14:val="standardContextual"/>
            </w:rPr>
          </w:pPr>
          <w:hyperlink w:anchor="_Toc187854167" w:history="1">
            <w:r w:rsidRPr="008E77F5">
              <w:rPr>
                <w:rStyle w:val="Hyperlink"/>
                <w:noProof/>
              </w:rPr>
              <w:t>4.2</w:t>
            </w:r>
            <w:r>
              <w:rPr>
                <w:rFonts w:eastAsiaTheme="minorEastAsia" w:cstheme="minorBidi"/>
                <w:noProof/>
                <w:kern w:val="2"/>
                <w:sz w:val="24"/>
                <w:szCs w:val="24"/>
                <w:lang w:val="en-GB" w:eastAsia="en-GB"/>
                <w14:ligatures w14:val="standardContextual"/>
              </w:rPr>
              <w:tab/>
            </w:r>
            <w:r w:rsidRPr="008E77F5">
              <w:rPr>
                <w:rStyle w:val="Hyperlink"/>
                <w:noProof/>
              </w:rPr>
              <w:t>Lot 5: Support</w:t>
            </w:r>
            <w:r>
              <w:rPr>
                <w:noProof/>
                <w:webHidden/>
              </w:rPr>
              <w:tab/>
            </w:r>
            <w:r>
              <w:rPr>
                <w:noProof/>
                <w:webHidden/>
              </w:rPr>
              <w:fldChar w:fldCharType="begin"/>
            </w:r>
            <w:r>
              <w:rPr>
                <w:noProof/>
                <w:webHidden/>
              </w:rPr>
              <w:instrText xml:space="preserve"> PAGEREF _Toc187854167 \h </w:instrText>
            </w:r>
            <w:r>
              <w:rPr>
                <w:noProof/>
                <w:webHidden/>
              </w:rPr>
            </w:r>
            <w:r>
              <w:rPr>
                <w:noProof/>
                <w:webHidden/>
              </w:rPr>
              <w:fldChar w:fldCharType="separate"/>
            </w:r>
            <w:r>
              <w:rPr>
                <w:noProof/>
                <w:webHidden/>
              </w:rPr>
              <w:t>24</w:t>
            </w:r>
            <w:r>
              <w:rPr>
                <w:noProof/>
                <w:webHidden/>
              </w:rPr>
              <w:fldChar w:fldCharType="end"/>
            </w:r>
          </w:hyperlink>
        </w:p>
        <w:p w14:paraId="4A2D99EC" w14:textId="7C15FBEE"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8" w:history="1">
            <w:r w:rsidRPr="008E77F5">
              <w:rPr>
                <w:rStyle w:val="Hyperlink"/>
                <w:noProof/>
              </w:rPr>
              <w:t>4.2.1</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5: Mandatory requirements</w:t>
            </w:r>
            <w:r>
              <w:rPr>
                <w:noProof/>
                <w:webHidden/>
              </w:rPr>
              <w:tab/>
            </w:r>
            <w:r>
              <w:rPr>
                <w:noProof/>
                <w:webHidden/>
              </w:rPr>
              <w:fldChar w:fldCharType="begin"/>
            </w:r>
            <w:r>
              <w:rPr>
                <w:noProof/>
                <w:webHidden/>
              </w:rPr>
              <w:instrText xml:space="preserve"> PAGEREF _Toc187854168 \h </w:instrText>
            </w:r>
            <w:r>
              <w:rPr>
                <w:noProof/>
                <w:webHidden/>
              </w:rPr>
            </w:r>
            <w:r>
              <w:rPr>
                <w:noProof/>
                <w:webHidden/>
              </w:rPr>
              <w:fldChar w:fldCharType="separate"/>
            </w:r>
            <w:r>
              <w:rPr>
                <w:noProof/>
                <w:webHidden/>
              </w:rPr>
              <w:t>24</w:t>
            </w:r>
            <w:r>
              <w:rPr>
                <w:noProof/>
                <w:webHidden/>
              </w:rPr>
              <w:fldChar w:fldCharType="end"/>
            </w:r>
          </w:hyperlink>
        </w:p>
        <w:p w14:paraId="5276D5F0" w14:textId="5B878C83" w:rsidR="00AE53F2" w:rsidRDefault="00AE53F2">
          <w:pPr>
            <w:pStyle w:val="TOC3"/>
            <w:rPr>
              <w:rFonts w:asciiTheme="minorHAnsi" w:eastAsiaTheme="minorEastAsia" w:hAnsiTheme="minorHAnsi" w:cstheme="minorBidi"/>
              <w:noProof/>
              <w:kern w:val="2"/>
              <w:sz w:val="24"/>
              <w:szCs w:val="24"/>
              <w:lang w:eastAsia="en-GB"/>
              <w14:ligatures w14:val="standardContextual"/>
            </w:rPr>
          </w:pPr>
          <w:hyperlink w:anchor="_Toc187854169" w:history="1">
            <w:r w:rsidRPr="008E77F5">
              <w:rPr>
                <w:rStyle w:val="Hyperlink"/>
                <w:noProof/>
              </w:rPr>
              <w:t>4.2.2</w:t>
            </w:r>
            <w:r>
              <w:rPr>
                <w:rFonts w:asciiTheme="minorHAnsi" w:eastAsiaTheme="minorEastAsia" w:hAnsiTheme="minorHAnsi" w:cstheme="minorBidi"/>
                <w:noProof/>
                <w:kern w:val="2"/>
                <w:sz w:val="24"/>
                <w:szCs w:val="24"/>
                <w:lang w:eastAsia="en-GB"/>
                <w14:ligatures w14:val="standardContextual"/>
              </w:rPr>
              <w:tab/>
            </w:r>
            <w:r w:rsidRPr="008E77F5">
              <w:rPr>
                <w:rStyle w:val="Hyperlink"/>
                <w:noProof/>
              </w:rPr>
              <w:t>Lot 5: Scoring support</w:t>
            </w:r>
            <w:r>
              <w:rPr>
                <w:noProof/>
                <w:webHidden/>
              </w:rPr>
              <w:tab/>
            </w:r>
            <w:r>
              <w:rPr>
                <w:noProof/>
                <w:webHidden/>
              </w:rPr>
              <w:fldChar w:fldCharType="begin"/>
            </w:r>
            <w:r>
              <w:rPr>
                <w:noProof/>
                <w:webHidden/>
              </w:rPr>
              <w:instrText xml:space="preserve"> PAGEREF _Toc187854169 \h </w:instrText>
            </w:r>
            <w:r>
              <w:rPr>
                <w:noProof/>
                <w:webHidden/>
              </w:rPr>
            </w:r>
            <w:r>
              <w:rPr>
                <w:noProof/>
                <w:webHidden/>
              </w:rPr>
              <w:fldChar w:fldCharType="separate"/>
            </w:r>
            <w:r>
              <w:rPr>
                <w:noProof/>
                <w:webHidden/>
              </w:rPr>
              <w:t>25</w:t>
            </w:r>
            <w:r>
              <w:rPr>
                <w:noProof/>
                <w:webHidden/>
              </w:rPr>
              <w:fldChar w:fldCharType="end"/>
            </w:r>
          </w:hyperlink>
        </w:p>
        <w:p w14:paraId="33FA44E9" w14:textId="201897F1"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70" w:history="1">
            <w:r w:rsidRPr="008E77F5">
              <w:rPr>
                <w:rStyle w:val="Hyperlink"/>
                <w:noProof/>
              </w:rPr>
              <w:t>5</w:t>
            </w:r>
            <w:r>
              <w:rPr>
                <w:rFonts w:asciiTheme="minorHAnsi" w:eastAsiaTheme="minorEastAsia" w:hAnsiTheme="minorHAnsi" w:cstheme="minorBidi"/>
                <w:noProof/>
                <w:kern w:val="2"/>
                <w:sz w:val="24"/>
                <w:szCs w:val="24"/>
                <w:lang w:val="en-GB" w:eastAsia="en-GB"/>
                <w14:ligatures w14:val="standardContextual"/>
              </w:rPr>
              <w:tab/>
            </w:r>
            <w:r w:rsidRPr="008E77F5">
              <w:rPr>
                <w:rStyle w:val="Hyperlink"/>
                <w:noProof/>
              </w:rPr>
              <w:t>Pricing the Lots</w:t>
            </w:r>
            <w:r>
              <w:rPr>
                <w:noProof/>
                <w:webHidden/>
              </w:rPr>
              <w:tab/>
            </w:r>
            <w:r>
              <w:rPr>
                <w:noProof/>
                <w:webHidden/>
              </w:rPr>
              <w:fldChar w:fldCharType="begin"/>
            </w:r>
            <w:r>
              <w:rPr>
                <w:noProof/>
                <w:webHidden/>
              </w:rPr>
              <w:instrText xml:space="preserve"> PAGEREF _Toc187854170 \h </w:instrText>
            </w:r>
            <w:r>
              <w:rPr>
                <w:noProof/>
                <w:webHidden/>
              </w:rPr>
            </w:r>
            <w:r>
              <w:rPr>
                <w:noProof/>
                <w:webHidden/>
              </w:rPr>
              <w:fldChar w:fldCharType="separate"/>
            </w:r>
            <w:r>
              <w:rPr>
                <w:noProof/>
                <w:webHidden/>
              </w:rPr>
              <w:t>27</w:t>
            </w:r>
            <w:r>
              <w:rPr>
                <w:noProof/>
                <w:webHidden/>
              </w:rPr>
              <w:fldChar w:fldCharType="end"/>
            </w:r>
          </w:hyperlink>
        </w:p>
        <w:p w14:paraId="233267A0" w14:textId="3D55BA34" w:rsidR="00AE53F2" w:rsidRDefault="00AE53F2">
          <w:pPr>
            <w:pStyle w:val="TOC2"/>
            <w:rPr>
              <w:rFonts w:eastAsiaTheme="minorEastAsia" w:cstheme="minorBidi"/>
              <w:noProof/>
              <w:kern w:val="2"/>
              <w:sz w:val="24"/>
              <w:szCs w:val="24"/>
              <w:lang w:val="en-GB" w:eastAsia="en-GB"/>
              <w14:ligatures w14:val="standardContextual"/>
            </w:rPr>
          </w:pPr>
          <w:hyperlink w:anchor="_Toc187854171" w:history="1">
            <w:r w:rsidRPr="008E77F5">
              <w:rPr>
                <w:rStyle w:val="Hyperlink"/>
                <w:noProof/>
              </w:rPr>
              <w:t>5.1</w:t>
            </w:r>
            <w:r>
              <w:rPr>
                <w:rFonts w:eastAsiaTheme="minorEastAsia" w:cstheme="minorBidi"/>
                <w:noProof/>
                <w:kern w:val="2"/>
                <w:sz w:val="24"/>
                <w:szCs w:val="24"/>
                <w:lang w:val="en-GB" w:eastAsia="en-GB"/>
                <w14:ligatures w14:val="standardContextual"/>
              </w:rPr>
              <w:tab/>
            </w:r>
            <w:r w:rsidRPr="008E77F5">
              <w:rPr>
                <w:rStyle w:val="Hyperlink"/>
                <w:noProof/>
              </w:rPr>
              <w:t>Mandatory requirements when pricing your lots</w:t>
            </w:r>
            <w:r>
              <w:rPr>
                <w:noProof/>
                <w:webHidden/>
              </w:rPr>
              <w:tab/>
            </w:r>
            <w:r>
              <w:rPr>
                <w:noProof/>
                <w:webHidden/>
              </w:rPr>
              <w:fldChar w:fldCharType="begin"/>
            </w:r>
            <w:r>
              <w:rPr>
                <w:noProof/>
                <w:webHidden/>
              </w:rPr>
              <w:instrText xml:space="preserve"> PAGEREF _Toc187854171 \h </w:instrText>
            </w:r>
            <w:r>
              <w:rPr>
                <w:noProof/>
                <w:webHidden/>
              </w:rPr>
            </w:r>
            <w:r>
              <w:rPr>
                <w:noProof/>
                <w:webHidden/>
              </w:rPr>
              <w:fldChar w:fldCharType="separate"/>
            </w:r>
            <w:r>
              <w:rPr>
                <w:noProof/>
                <w:webHidden/>
              </w:rPr>
              <w:t>27</w:t>
            </w:r>
            <w:r>
              <w:rPr>
                <w:noProof/>
                <w:webHidden/>
              </w:rPr>
              <w:fldChar w:fldCharType="end"/>
            </w:r>
          </w:hyperlink>
        </w:p>
        <w:p w14:paraId="5FBE3BD1" w14:textId="339E63CC" w:rsidR="00AE53F2" w:rsidRDefault="00AE53F2">
          <w:pPr>
            <w:pStyle w:val="TOC2"/>
            <w:rPr>
              <w:rFonts w:eastAsiaTheme="minorEastAsia" w:cstheme="minorBidi"/>
              <w:noProof/>
              <w:kern w:val="2"/>
              <w:sz w:val="24"/>
              <w:szCs w:val="24"/>
              <w:lang w:val="en-GB" w:eastAsia="en-GB"/>
              <w14:ligatures w14:val="standardContextual"/>
            </w:rPr>
          </w:pPr>
          <w:hyperlink w:anchor="_Toc187854172" w:history="1">
            <w:r w:rsidRPr="008E77F5">
              <w:rPr>
                <w:rStyle w:val="Hyperlink"/>
                <w:noProof/>
              </w:rPr>
              <w:t>5.2</w:t>
            </w:r>
            <w:r>
              <w:rPr>
                <w:rFonts w:eastAsiaTheme="minorEastAsia" w:cstheme="minorBidi"/>
                <w:noProof/>
                <w:kern w:val="2"/>
                <w:sz w:val="24"/>
                <w:szCs w:val="24"/>
                <w:lang w:val="en-GB" w:eastAsia="en-GB"/>
                <w14:ligatures w14:val="standardContextual"/>
              </w:rPr>
              <w:tab/>
            </w:r>
            <w:r w:rsidRPr="008E77F5">
              <w:rPr>
                <w:rStyle w:val="Hyperlink"/>
                <w:noProof/>
              </w:rPr>
              <w:t>VAT Treatment of lots</w:t>
            </w:r>
            <w:r>
              <w:rPr>
                <w:noProof/>
                <w:webHidden/>
              </w:rPr>
              <w:tab/>
            </w:r>
            <w:r>
              <w:rPr>
                <w:noProof/>
                <w:webHidden/>
              </w:rPr>
              <w:fldChar w:fldCharType="begin"/>
            </w:r>
            <w:r>
              <w:rPr>
                <w:noProof/>
                <w:webHidden/>
              </w:rPr>
              <w:instrText xml:space="preserve"> PAGEREF _Toc187854172 \h </w:instrText>
            </w:r>
            <w:r>
              <w:rPr>
                <w:noProof/>
                <w:webHidden/>
              </w:rPr>
            </w:r>
            <w:r>
              <w:rPr>
                <w:noProof/>
                <w:webHidden/>
              </w:rPr>
              <w:fldChar w:fldCharType="separate"/>
            </w:r>
            <w:r>
              <w:rPr>
                <w:noProof/>
                <w:webHidden/>
              </w:rPr>
              <w:t>28</w:t>
            </w:r>
            <w:r>
              <w:rPr>
                <w:noProof/>
                <w:webHidden/>
              </w:rPr>
              <w:fldChar w:fldCharType="end"/>
            </w:r>
          </w:hyperlink>
        </w:p>
        <w:p w14:paraId="2009A0D6" w14:textId="302DCB16"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73" w:history="1">
            <w:r w:rsidRPr="008E77F5">
              <w:rPr>
                <w:rStyle w:val="Hyperlink"/>
                <w:noProof/>
              </w:rPr>
              <w:t>Annex A: Glossary</w:t>
            </w:r>
            <w:r>
              <w:rPr>
                <w:noProof/>
                <w:webHidden/>
              </w:rPr>
              <w:tab/>
            </w:r>
            <w:r>
              <w:rPr>
                <w:noProof/>
                <w:webHidden/>
              </w:rPr>
              <w:fldChar w:fldCharType="begin"/>
            </w:r>
            <w:r>
              <w:rPr>
                <w:noProof/>
                <w:webHidden/>
              </w:rPr>
              <w:instrText xml:space="preserve"> PAGEREF _Toc187854173 \h </w:instrText>
            </w:r>
            <w:r>
              <w:rPr>
                <w:noProof/>
                <w:webHidden/>
              </w:rPr>
            </w:r>
            <w:r>
              <w:rPr>
                <w:noProof/>
                <w:webHidden/>
              </w:rPr>
              <w:fldChar w:fldCharType="separate"/>
            </w:r>
            <w:r>
              <w:rPr>
                <w:noProof/>
                <w:webHidden/>
              </w:rPr>
              <w:t>30</w:t>
            </w:r>
            <w:r>
              <w:rPr>
                <w:noProof/>
                <w:webHidden/>
              </w:rPr>
              <w:fldChar w:fldCharType="end"/>
            </w:r>
          </w:hyperlink>
        </w:p>
        <w:p w14:paraId="2C6BF867" w14:textId="5D24E42C"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74" w:history="1">
            <w:r w:rsidRPr="008E77F5">
              <w:rPr>
                <w:rStyle w:val="Hyperlink"/>
                <w:noProof/>
              </w:rPr>
              <w:t>Annex B:  Optical spectrum allocation and filter design</w:t>
            </w:r>
            <w:r>
              <w:rPr>
                <w:noProof/>
                <w:webHidden/>
              </w:rPr>
              <w:tab/>
            </w:r>
            <w:r>
              <w:rPr>
                <w:noProof/>
                <w:webHidden/>
              </w:rPr>
              <w:fldChar w:fldCharType="begin"/>
            </w:r>
            <w:r>
              <w:rPr>
                <w:noProof/>
                <w:webHidden/>
              </w:rPr>
              <w:instrText xml:space="preserve"> PAGEREF _Toc187854174 \h </w:instrText>
            </w:r>
            <w:r>
              <w:rPr>
                <w:noProof/>
                <w:webHidden/>
              </w:rPr>
            </w:r>
            <w:r>
              <w:rPr>
                <w:noProof/>
                <w:webHidden/>
              </w:rPr>
              <w:fldChar w:fldCharType="separate"/>
            </w:r>
            <w:r>
              <w:rPr>
                <w:noProof/>
                <w:webHidden/>
              </w:rPr>
              <w:t>32</w:t>
            </w:r>
            <w:r>
              <w:rPr>
                <w:noProof/>
                <w:webHidden/>
              </w:rPr>
              <w:fldChar w:fldCharType="end"/>
            </w:r>
          </w:hyperlink>
        </w:p>
        <w:p w14:paraId="452545E8" w14:textId="765D52B4" w:rsidR="00AE53F2" w:rsidRDefault="00AE53F2">
          <w:pPr>
            <w:pStyle w:val="TOC1"/>
            <w:rPr>
              <w:rFonts w:asciiTheme="minorHAnsi" w:eastAsiaTheme="minorEastAsia" w:hAnsiTheme="minorHAnsi" w:cstheme="minorBidi"/>
              <w:noProof/>
              <w:kern w:val="2"/>
              <w:sz w:val="24"/>
              <w:szCs w:val="24"/>
              <w:lang w:val="en-GB" w:eastAsia="en-GB"/>
              <w14:ligatures w14:val="standardContextual"/>
            </w:rPr>
          </w:pPr>
          <w:hyperlink w:anchor="_Toc187854175" w:history="1">
            <w:r w:rsidRPr="008E77F5">
              <w:rPr>
                <w:rStyle w:val="Hyperlink"/>
                <w:noProof/>
              </w:rPr>
              <w:t>Annex C:  FRD Implementation Scope, Testing Criteria and Planning Approach</w:t>
            </w:r>
            <w:r>
              <w:rPr>
                <w:noProof/>
                <w:webHidden/>
              </w:rPr>
              <w:tab/>
            </w:r>
            <w:r>
              <w:rPr>
                <w:noProof/>
                <w:webHidden/>
              </w:rPr>
              <w:fldChar w:fldCharType="begin"/>
            </w:r>
            <w:r>
              <w:rPr>
                <w:noProof/>
                <w:webHidden/>
              </w:rPr>
              <w:instrText xml:space="preserve"> PAGEREF _Toc187854175 \h </w:instrText>
            </w:r>
            <w:r>
              <w:rPr>
                <w:noProof/>
                <w:webHidden/>
              </w:rPr>
            </w:r>
            <w:r>
              <w:rPr>
                <w:noProof/>
                <w:webHidden/>
              </w:rPr>
              <w:fldChar w:fldCharType="separate"/>
            </w:r>
            <w:r>
              <w:rPr>
                <w:noProof/>
                <w:webHidden/>
              </w:rPr>
              <w:t>34</w:t>
            </w:r>
            <w:r>
              <w:rPr>
                <w:noProof/>
                <w:webHidden/>
              </w:rPr>
              <w:fldChar w:fldCharType="end"/>
            </w:r>
          </w:hyperlink>
        </w:p>
        <w:p w14:paraId="60A73535" w14:textId="41F7C1DA" w:rsidR="0031389C" w:rsidRPr="00C62958" w:rsidRDefault="00615BA7">
          <w:pPr>
            <w:pStyle w:val="TOC1"/>
            <w:rPr>
              <w:rFonts w:asciiTheme="minorHAnsi" w:eastAsiaTheme="minorEastAsia" w:hAnsiTheme="minorHAnsi" w:cstheme="minorBidi"/>
              <w:kern w:val="2"/>
              <w:sz w:val="24"/>
              <w:szCs w:val="24"/>
              <w:lang w:val="en-GB" w:eastAsia="en-GB"/>
            </w:rPr>
          </w:pPr>
          <w:r>
            <w:rPr>
              <w:rStyle w:val="IndexLink"/>
            </w:rPr>
            <w:fldChar w:fldCharType="end"/>
          </w:r>
        </w:p>
      </w:sdtContent>
    </w:sdt>
    <w:p w14:paraId="1ED7B41D" w14:textId="77777777" w:rsidR="0031389C" w:rsidRDefault="00615BA7">
      <w:pPr>
        <w:pStyle w:val="TableofFigures"/>
        <w:ind w:left="0"/>
        <w:rPr>
          <w:rFonts w:ascii="Calibri Light" w:hAnsi="Calibri Light" w:cs="Calibri Light"/>
        </w:rPr>
        <w:sectPr w:rsidR="0031389C">
          <w:headerReference w:type="default" r:id="rId18"/>
          <w:footerReference w:type="default" r:id="rId19"/>
          <w:headerReference w:type="first" r:id="rId20"/>
          <w:footerReference w:type="first" r:id="rId21"/>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Pr="007E10D2" w:rsidRDefault="00615BA7" w:rsidP="007E10D2">
      <w:pPr>
        <w:pStyle w:val="Heading1"/>
      </w:pPr>
      <w:bookmarkStart w:id="1" w:name="_Toc535849377"/>
      <w:bookmarkStart w:id="2" w:name="_Toc1118446"/>
      <w:bookmarkStart w:id="3" w:name="_Toc187854148"/>
      <w:r w:rsidRPr="007E10D2">
        <w:lastRenderedPageBreak/>
        <w:t>Guidance notes for applicants</w:t>
      </w:r>
      <w:bookmarkEnd w:id="1"/>
      <w:bookmarkEnd w:id="2"/>
      <w:bookmarkEnd w:id="3"/>
    </w:p>
    <w:p w14:paraId="3C46C941" w14:textId="0D0717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 xml:space="preserve">This </w:t>
      </w:r>
      <w:r w:rsidR="0054707F">
        <w:rPr>
          <w:rFonts w:ascii="Calibri Light" w:hAnsi="Calibri Light" w:cs="Calibri Light"/>
          <w:lang w:eastAsia="en-US"/>
        </w:rPr>
        <w:t xml:space="preserve">Invitation </w:t>
      </w:r>
      <w:proofErr w:type="gramStart"/>
      <w:r w:rsidR="0054707F">
        <w:rPr>
          <w:rFonts w:ascii="Calibri Light" w:hAnsi="Calibri Light" w:cs="Calibri Light"/>
          <w:lang w:eastAsia="en-US"/>
        </w:rPr>
        <w:t>To</w:t>
      </w:r>
      <w:proofErr w:type="gramEnd"/>
      <w:r w:rsidR="0054707F">
        <w:rPr>
          <w:rFonts w:ascii="Calibri Light" w:hAnsi="Calibri Light" w:cs="Calibri Light"/>
          <w:lang w:eastAsia="en-US"/>
        </w:rPr>
        <w:t xml:space="preserve"> Tender (ITT)</w:t>
      </w:r>
      <w:r>
        <w:rPr>
          <w:rFonts w:ascii="Calibri Light" w:hAnsi="Calibri Light" w:cs="Calibri Light"/>
          <w:lang w:eastAsia="en-US"/>
        </w:rPr>
        <w:t xml:space="preserve"> </w:t>
      </w:r>
      <w:r w:rsidR="006B0DD4">
        <w:rPr>
          <w:rFonts w:ascii="Calibri Light" w:hAnsi="Calibri Light" w:cs="Calibri Light"/>
          <w:lang w:eastAsia="en-US"/>
        </w:rPr>
        <w:t>forms part of</w:t>
      </w:r>
      <w:r>
        <w:rPr>
          <w:rFonts w:ascii="Calibri Light" w:hAnsi="Calibri Light" w:cs="Calibri Light"/>
          <w:lang w:eastAsia="en-US"/>
        </w:rPr>
        <w:t xml:space="preserve"> </w:t>
      </w:r>
      <w:r w:rsidRPr="0054707F">
        <w:rPr>
          <w:rFonts w:ascii="Calibri Light" w:hAnsi="Calibri Light" w:cs="Calibri Light"/>
          <w:lang w:eastAsia="en-US"/>
        </w:rPr>
        <w:t xml:space="preserve">this </w:t>
      </w:r>
      <w:r w:rsidR="009166B3" w:rsidRPr="0054707F">
        <w:rPr>
          <w:rFonts w:ascii="Calibri Light" w:hAnsi="Calibri Light" w:cs="Calibri Light"/>
          <w:lang w:eastAsia="en-US"/>
        </w:rPr>
        <w:t>procurement procedure</w:t>
      </w:r>
      <w:r w:rsidRPr="0054707F">
        <w:rPr>
          <w:rFonts w:ascii="Calibri Light" w:hAnsi="Calibri Light" w:cs="Calibri Light"/>
          <w:lang w:eastAsia="en-US"/>
        </w:rPr>
        <w:t xml:space="preserve"> i</w:t>
      </w:r>
      <w:r>
        <w:rPr>
          <w:rFonts w:ascii="Calibri Light" w:hAnsi="Calibri Light" w:cs="Calibri Light"/>
          <w:lang w:eastAsia="en-US"/>
        </w:rPr>
        <w:t>n accordance with the EC Procurement Directives implemented in the Netherlands by the Dutch Public Procurement Act (</w:t>
      </w:r>
      <w:proofErr w:type="spellStart"/>
      <w:r>
        <w:rPr>
          <w:rFonts w:ascii="Calibri Light" w:hAnsi="Calibri Light" w:cs="Calibri Light"/>
          <w:lang w:eastAsia="en-US"/>
        </w:rPr>
        <w:t>Aanbestedingswet</w:t>
      </w:r>
      <w:proofErr w:type="spellEnd"/>
      <w:r>
        <w:rPr>
          <w:rFonts w:ascii="Calibri Light" w:hAnsi="Calibri Light" w:cs="Calibri Light"/>
          <w:lang w:eastAsia="en-US"/>
        </w:rPr>
        <w:t xml:space="preserve"> 2012, revised 1 July 2016).  As with previous documents under this tender, before completing this volume, Bidders should familiarise themselves with the procurement process as described in Volume 0, “Information for Bidders”.  </w:t>
      </w:r>
    </w:p>
    <w:p w14:paraId="02A38681" w14:textId="22ABE3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Please return a completed version of this and all documents and correspondence through the GÉANT e-procurement portal.</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Pr>
          <w:rFonts w:ascii="Calibri Light" w:hAnsi="Calibri Light" w:cs="Calibri Light"/>
        </w:rPr>
        <w:t>Aanbestedingswet</w:t>
      </w:r>
      <w:proofErr w:type="spellEnd"/>
      <w:r>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10D6F1A2" w14:textId="006F928D"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Where a question requires “evidence”, this means exactly that.  Bidders </w:t>
      </w:r>
      <w:r w:rsidRPr="0091799E">
        <w:rPr>
          <w:rFonts w:ascii="Calibri Light" w:hAnsi="Calibri Light" w:cs="Calibri Light"/>
          <w:bCs/>
        </w:rPr>
        <w:t>must</w:t>
      </w:r>
      <w:r>
        <w:rPr>
          <w:rFonts w:ascii="Calibri Light" w:hAnsi="Calibri Light" w:cs="Calibri Light"/>
        </w:rPr>
        <w:t xml:space="preserve"> provide supporting evidence (systems output, reports, other collateral) that backs up the statement or claim being made.  </w:t>
      </w:r>
    </w:p>
    <w:p w14:paraId="211C297E" w14:textId="42B2D517" w:rsidR="00294476" w:rsidRPr="00294476" w:rsidRDefault="00615BA7" w:rsidP="00294476">
      <w:pPr>
        <w:pStyle w:val="BodyText"/>
        <w:numPr>
          <w:ilvl w:val="0"/>
          <w:numId w:val="15"/>
        </w:numPr>
        <w:spacing w:after="160" w:line="240" w:lineRule="auto"/>
        <w:ind w:hanging="720"/>
        <w:jc w:val="left"/>
      </w:pPr>
      <w:r w:rsidRPr="00294476">
        <w:rPr>
          <w:rFonts w:ascii="Calibri Light" w:hAnsi="Calibri Light" w:cs="Calibri Light"/>
        </w:rPr>
        <w:t xml:space="preserve">Answers </w:t>
      </w:r>
      <w:r w:rsidR="00CB15A8" w:rsidRPr="00294476">
        <w:rPr>
          <w:rFonts w:ascii="Calibri Light" w:hAnsi="Calibri Light" w:cs="Calibri Light"/>
          <w:bCs/>
        </w:rPr>
        <w:t>must</w:t>
      </w:r>
      <w:r w:rsidR="00CB15A8" w:rsidRPr="00294476">
        <w:rPr>
          <w:rFonts w:ascii="Calibri Light" w:hAnsi="Calibri Light" w:cs="Calibri Light"/>
          <w:b/>
        </w:rPr>
        <w:t xml:space="preserve"> </w:t>
      </w:r>
      <w:r w:rsidRPr="00294476">
        <w:rPr>
          <w:rFonts w:ascii="Calibri Light" w:hAnsi="Calibri Light" w:cs="Calibri Light"/>
        </w:rPr>
        <w:t xml:space="preserve">relate to the feature GA date no later than </w:t>
      </w:r>
      <w:r w:rsidR="009166B3" w:rsidRPr="00294476">
        <w:rPr>
          <w:rFonts w:ascii="Calibri Light" w:hAnsi="Calibri Light" w:cs="Calibri Light"/>
        </w:rPr>
        <w:t>1 June 2025.</w:t>
      </w:r>
      <w:r w:rsidRPr="00294476">
        <w:rPr>
          <w:rFonts w:ascii="Calibri Light" w:hAnsi="Calibri Light" w:cs="Calibri Light"/>
        </w:rPr>
        <w:t xml:space="preserve">  Any features discussed that are available after this date should have their GA date stated and GÉANT will consider these items as non-compliant</w:t>
      </w:r>
      <w:r>
        <w:t>.</w:t>
      </w:r>
      <w:bookmarkStart w:id="4" w:name="_Toc432785380"/>
      <w:bookmarkEnd w:id="4"/>
      <w:r w:rsidR="00294476">
        <w:br w:type="page"/>
      </w:r>
    </w:p>
    <w:p w14:paraId="3CB59647" w14:textId="63C4F061" w:rsidR="0031389C" w:rsidRPr="007E10D2" w:rsidRDefault="00615BA7" w:rsidP="007E10D2">
      <w:pPr>
        <w:pStyle w:val="Heading1"/>
      </w:pPr>
      <w:bookmarkStart w:id="5" w:name="_Toc187854149"/>
      <w:r w:rsidRPr="007E10D2">
        <w:lastRenderedPageBreak/>
        <w:t xml:space="preserve">Evaluation of the </w:t>
      </w:r>
      <w:r w:rsidR="008A55A8" w:rsidRPr="007E10D2">
        <w:t>ITT</w:t>
      </w:r>
      <w:bookmarkEnd w:id="5"/>
      <w:r w:rsidRPr="007E10D2">
        <w:t xml:space="preserve"> </w:t>
      </w:r>
    </w:p>
    <w:p w14:paraId="1D52EDC6" w14:textId="66B06A85"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will carry out an evaluation review of the </w:t>
      </w:r>
      <w:r w:rsidR="008A55A8">
        <w:rPr>
          <w:rFonts w:ascii="Calibri Light" w:hAnsi="Calibri Light" w:cs="Calibri Light"/>
        </w:rPr>
        <w:t>ITT</w:t>
      </w:r>
      <w:r>
        <w:rPr>
          <w:rFonts w:ascii="Calibri Light" w:hAnsi="Calibri Light" w:cs="Calibri Light"/>
        </w:rPr>
        <w:t xml:space="preserve"> in accordance with the evaluation model published herein.  Bidders will have their responses scored </w:t>
      </w:r>
      <w:proofErr w:type="gramStart"/>
      <w:r>
        <w:rPr>
          <w:rFonts w:ascii="Calibri Light" w:hAnsi="Calibri Light" w:cs="Calibri Light"/>
        </w:rPr>
        <w:t>on the basis of</w:t>
      </w:r>
      <w:proofErr w:type="gramEnd"/>
      <w:r>
        <w:rPr>
          <w:rFonts w:ascii="Calibri Light" w:hAnsi="Calibri Light" w:cs="Calibri Light"/>
        </w:rPr>
        <w:t xml:space="preserve"> the most economically advantageous tender.</w:t>
      </w:r>
    </w:p>
    <w:p w14:paraId="11787F74" w14:textId="1F0FEA1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Scores will be calculated </w:t>
      </w:r>
      <w:r w:rsidRPr="00523F27">
        <w:rPr>
          <w:rFonts w:ascii="Calibri Light" w:hAnsi="Calibri Light" w:cs="Calibri Light"/>
        </w:rPr>
        <w:t>applying the scoring criteria in Table 2.1.</w:t>
      </w:r>
      <w:r>
        <w:rPr>
          <w:rFonts w:ascii="Calibri Light" w:hAnsi="Calibri Light" w:cs="Calibri Light"/>
        </w:rPr>
        <w:t xml:space="preserve">   The Procurement Team will establish an evaluation panel (which will comprise subject matter experts from</w:t>
      </w:r>
      <w:r w:rsidR="00876E14">
        <w:rPr>
          <w:rFonts w:ascii="Calibri Light" w:hAnsi="Calibri Light" w:cs="Calibri Light"/>
        </w:rPr>
        <w:t xml:space="preserve"> GÉANT</w:t>
      </w:r>
      <w:r>
        <w:rPr>
          <w:rFonts w:ascii="Calibri Light" w:hAnsi="Calibri Light" w:cs="Calibri Light"/>
        </w:rPr>
        <w:t>),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881"/>
        <w:gridCol w:w="977"/>
        <w:gridCol w:w="845"/>
        <w:gridCol w:w="855"/>
        <w:gridCol w:w="1087"/>
        <w:gridCol w:w="753"/>
        <w:gridCol w:w="2928"/>
        <w:gridCol w:w="690"/>
      </w:tblGrid>
      <w:tr w:rsidR="0031389C" w14:paraId="0A9BF426" w14:textId="77777777" w:rsidTr="0087773E">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7"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5"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5"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7"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3"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28"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0"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87773E" w14:paraId="5F609D97" w14:textId="77777777" w:rsidTr="00CA415E">
        <w:trPr>
          <w:trHeight w:val="237"/>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5CFB2549" w:rsidR="0087773E" w:rsidRDefault="003948F1" w:rsidP="0087773E">
            <w:pPr>
              <w:snapToGrid/>
              <w:spacing w:line="240" w:lineRule="auto"/>
              <w:jc w:val="center"/>
              <w:rPr>
                <w:rFonts w:ascii="Calibri Light" w:eastAsia="Times New Roman" w:hAnsi="Calibri Light" w:cs="Calibri Light"/>
                <w:b/>
                <w:bCs/>
                <w:sz w:val="12"/>
                <w:szCs w:val="12"/>
                <w:lang w:val="en-GB" w:eastAsia="en-GB"/>
              </w:rPr>
            </w:pPr>
            <w:r>
              <w:rPr>
                <w:rFonts w:ascii="Calibri Light" w:eastAsia="Times New Roman" w:hAnsi="Calibri Light" w:cs="Calibri Light"/>
                <w:b/>
                <w:bCs/>
                <w:sz w:val="12"/>
                <w:szCs w:val="12"/>
                <w:lang w:val="en-GB" w:eastAsia="en-GB"/>
              </w:rPr>
              <w:t>T</w:t>
            </w:r>
            <w:r w:rsidR="0087773E">
              <w:rPr>
                <w:rFonts w:ascii="Calibri Light" w:eastAsia="Times New Roman" w:hAnsi="Calibri Light" w:cs="Calibri Light"/>
                <w:b/>
                <w:bCs/>
                <w:sz w:val="12"/>
                <w:szCs w:val="12"/>
                <w:lang w:val="en-GB" w:eastAsia="en-GB"/>
              </w:rPr>
              <w:t>ba</w:t>
            </w:r>
          </w:p>
        </w:tc>
        <w:tc>
          <w:tcPr>
            <w:tcW w:w="977" w:type="dxa"/>
            <w:vMerge w:val="restart"/>
            <w:tcBorders>
              <w:left w:val="single" w:sz="4" w:space="0" w:color="000000"/>
              <w:bottom w:val="single" w:sz="4" w:space="0" w:color="000000"/>
              <w:right w:val="single" w:sz="4" w:space="0" w:color="000000"/>
            </w:tcBorders>
            <w:shd w:val="clear" w:color="auto" w:fill="auto"/>
            <w:vAlign w:val="center"/>
          </w:tcPr>
          <w:p w14:paraId="30F8CE35" w14:textId="078ECD6C" w:rsidR="0087773E" w:rsidRDefault="0087773E" w:rsidP="0087773E">
            <w:pPr>
              <w:snapToGrid/>
              <w:spacing w:line="240" w:lineRule="auto"/>
              <w:jc w:val="center"/>
              <w:rPr>
                <w:rFonts w:ascii="Calibri Light" w:eastAsia="Times New Roman" w:hAnsi="Calibri Light" w:cs="Calibri Light"/>
                <w:sz w:val="12"/>
                <w:szCs w:val="12"/>
                <w:lang w:val="en-GB" w:eastAsia="en-GB"/>
              </w:rPr>
            </w:pPr>
            <w:r>
              <w:rPr>
                <w:rFonts w:ascii="Calibri Light" w:eastAsia="Times New Roman" w:hAnsi="Calibri Light" w:cs="Calibri Light"/>
                <w:b/>
                <w:bCs/>
                <w:sz w:val="12"/>
                <w:szCs w:val="12"/>
                <w:lang w:val="en-GB" w:eastAsia="en-GB"/>
              </w:rPr>
              <w:t>tba</w:t>
            </w:r>
          </w:p>
        </w:tc>
        <w:tc>
          <w:tcPr>
            <w:tcW w:w="845" w:type="dxa"/>
            <w:vMerge w:val="restart"/>
            <w:tcBorders>
              <w:left w:val="single" w:sz="4" w:space="0" w:color="000000"/>
              <w:bottom w:val="single" w:sz="4" w:space="0" w:color="000000"/>
              <w:right w:val="single" w:sz="4" w:space="0" w:color="000000"/>
            </w:tcBorders>
            <w:shd w:val="clear" w:color="auto" w:fill="auto"/>
            <w:vAlign w:val="center"/>
          </w:tcPr>
          <w:p w14:paraId="540B8EA9" w14:textId="64AFFC45" w:rsidR="0087773E" w:rsidRDefault="0087773E" w:rsidP="0087773E">
            <w:pPr>
              <w:snapToGrid/>
              <w:spacing w:line="240" w:lineRule="auto"/>
              <w:jc w:val="center"/>
              <w:rPr>
                <w:rFonts w:ascii="Calibri Light" w:eastAsia="Times New Roman" w:hAnsi="Calibri Light" w:cs="Calibri Light"/>
                <w:color w:val="000000"/>
                <w:sz w:val="12"/>
                <w:szCs w:val="12"/>
                <w:lang w:val="en-GB" w:eastAsia="en-GB"/>
              </w:rPr>
            </w:pPr>
            <w:r>
              <w:rPr>
                <w:rFonts w:ascii="Calibri Light" w:eastAsia="Times New Roman" w:hAnsi="Calibri Light" w:cs="Calibri Light"/>
                <w:b/>
                <w:bCs/>
                <w:sz w:val="12"/>
                <w:szCs w:val="12"/>
                <w:lang w:val="en-GB" w:eastAsia="en-GB"/>
              </w:rPr>
              <w:t>tba</w:t>
            </w:r>
          </w:p>
        </w:tc>
        <w:tc>
          <w:tcPr>
            <w:tcW w:w="855" w:type="dxa"/>
            <w:vMerge w:val="restart"/>
            <w:tcBorders>
              <w:left w:val="single" w:sz="4" w:space="0" w:color="000000"/>
              <w:bottom w:val="single" w:sz="4" w:space="0" w:color="000000"/>
              <w:right w:val="single" w:sz="4" w:space="0" w:color="000000"/>
            </w:tcBorders>
            <w:shd w:val="clear" w:color="auto" w:fill="auto"/>
            <w:vAlign w:val="center"/>
          </w:tcPr>
          <w:p w14:paraId="5A6CC734" w14:textId="59D144C6" w:rsidR="0087773E" w:rsidRDefault="0087773E" w:rsidP="0087773E">
            <w:pPr>
              <w:snapToGrid/>
              <w:spacing w:line="240" w:lineRule="auto"/>
              <w:jc w:val="center"/>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A22FF9E"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BB50F30" w14:textId="77777777" w:rsidR="0087773E" w:rsidRDefault="0087773E" w:rsidP="0087773E">
            <w:pPr>
              <w:snapToGrid/>
              <w:spacing w:line="240" w:lineRule="auto"/>
              <w:rPr>
                <w:rFonts w:ascii="Calibri Light" w:eastAsia="Times New Roman" w:hAnsi="Calibri Light" w:cs="Calibri Light"/>
                <w:sz w:val="12"/>
                <w:szCs w:val="12"/>
                <w:lang w:val="en-GB" w:eastAsia="en-GB"/>
              </w:rPr>
            </w:pPr>
          </w:p>
        </w:tc>
        <w:tc>
          <w:tcPr>
            <w:tcW w:w="2928" w:type="dxa"/>
            <w:tcBorders>
              <w:bottom w:val="single" w:sz="4" w:space="0" w:color="000000"/>
              <w:right w:val="single" w:sz="4" w:space="0" w:color="000000"/>
            </w:tcBorders>
            <w:shd w:val="clear" w:color="auto" w:fill="auto"/>
          </w:tcPr>
          <w:p w14:paraId="7C148684"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3A796D3D" w14:textId="77777777" w:rsidR="0087773E" w:rsidRDefault="0087773E" w:rsidP="0087773E">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rsidTr="00CA415E">
        <w:trPr>
          <w:trHeight w:val="28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4B9B8DAA" w14:textId="77777777" w:rsidR="0031389C" w:rsidRDefault="0031389C" w:rsidP="00CA415E">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1AB20FEC" w:rsidR="0031389C" w:rsidRDefault="00615BA7">
      <w:pPr>
        <w:pStyle w:val="caption1"/>
        <w:rPr>
          <w:rFonts w:ascii="Calibri Light" w:hAnsi="Calibri Light" w:cs="Calibri Light"/>
        </w:rPr>
      </w:pPr>
      <w:bookmarkStart w:id="6" w:name="_Ref8132942"/>
      <w:r>
        <w:t xml:space="preserve">Table </w:t>
      </w:r>
      <w:r>
        <w:fldChar w:fldCharType="begin"/>
      </w:r>
      <w:r>
        <w:instrText>STYLEREF 1 \s</w:instrText>
      </w:r>
      <w:r>
        <w:fldChar w:fldCharType="separate"/>
      </w:r>
      <w:r w:rsidR="0093748E">
        <w:rPr>
          <w:noProof/>
        </w:rPr>
        <w:t>2</w:t>
      </w:r>
      <w:r>
        <w:fldChar w:fldCharType="end"/>
      </w:r>
      <w:r>
        <w:t>.</w:t>
      </w:r>
      <w:fldSimple w:instr=" SEQ Table \* ARABIC ">
        <w:r w:rsidR="0093748E">
          <w:rPr>
            <w:noProof/>
          </w:rPr>
          <w:t>1</w:t>
        </w:r>
      </w:fldSimple>
      <w:bookmarkEnd w:id="6"/>
      <w:r>
        <w:rPr>
          <w:sz w:val="22"/>
          <w:lang w:val="en-GB"/>
        </w:rPr>
        <w:t>:</w:t>
      </w:r>
      <w:r>
        <w:t xml:space="preserve">  Evaluation Model</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3D65F9A0"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This </w:t>
      </w:r>
      <w:r w:rsidR="002C4080">
        <w:rPr>
          <w:rFonts w:ascii="Calibri Light" w:hAnsi="Calibri Light" w:cs="Calibri Light"/>
        </w:rPr>
        <w:t>ITT</w:t>
      </w:r>
      <w:r>
        <w:rPr>
          <w:rFonts w:ascii="Calibri Light" w:hAnsi="Calibri Light" w:cs="Calibri Light"/>
        </w:rPr>
        <w:t xml:space="preserve"> is to determine which of the participating Bidders will be selected to supply and install the T/F network.  The highest scoring bidder overall shall be awarded the Call Off Contracts to supply</w:t>
      </w:r>
      <w:r w:rsidR="006B0DD4">
        <w:rPr>
          <w:rFonts w:ascii="Calibri Light" w:hAnsi="Calibri Light" w:cs="Calibri Light"/>
        </w:rPr>
        <w:t xml:space="preserve"> </w:t>
      </w:r>
      <w:r w:rsidR="006B0DD4" w:rsidRPr="00A71204">
        <w:rPr>
          <w:rFonts w:ascii="Calibri Light" w:hAnsi="Calibri Light" w:cs="Calibri Light"/>
        </w:rPr>
        <w:t xml:space="preserve">the </w:t>
      </w:r>
      <w:r w:rsidR="006549EE">
        <w:rPr>
          <w:rFonts w:ascii="Calibri Light" w:hAnsi="Calibri Light" w:cs="Calibri Light"/>
        </w:rPr>
        <w:t xml:space="preserve">GÉANT </w:t>
      </w:r>
      <w:r w:rsidR="006B0DD4" w:rsidRPr="00A71204">
        <w:rPr>
          <w:rFonts w:ascii="Calibri Light" w:hAnsi="Calibri Light" w:cs="Calibri Light"/>
        </w:rPr>
        <w:t>Core Time Frequency Network (C-TFN)</w:t>
      </w:r>
      <w:r w:rsidR="00D6092C">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sidRPr="00C45072">
        <w:rPr>
          <w:rFonts w:ascii="Calibri Light" w:hAnsi="Calibri Light" w:cs="Calibri Light"/>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6F0FBF1F"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w:t>
      </w:r>
      <w:r w:rsidRPr="006A36C9">
        <w:rPr>
          <w:rFonts w:ascii="Calibri Light" w:hAnsi="Calibri Light" w:cs="Calibri Light"/>
        </w:rPr>
        <w:t xml:space="preserve">assessed on the cost of the </w:t>
      </w:r>
      <w:r w:rsidR="00C2041B">
        <w:rPr>
          <w:rFonts w:ascii="Calibri Light" w:hAnsi="Calibri Light" w:cs="Calibri Light"/>
        </w:rPr>
        <w:t>Full Reference Design (</w:t>
      </w:r>
      <w:proofErr w:type="gramStart"/>
      <w:r w:rsidR="00C2041B">
        <w:rPr>
          <w:rFonts w:ascii="Calibri Light" w:hAnsi="Calibri Light" w:cs="Calibri Light"/>
        </w:rPr>
        <w:t xml:space="preserve">FRD)  </w:t>
      </w:r>
      <w:r w:rsidR="006A36C9">
        <w:rPr>
          <w:rFonts w:ascii="Calibri Light" w:hAnsi="Calibri Light" w:cs="Calibri Light"/>
        </w:rPr>
        <w:t>and</w:t>
      </w:r>
      <w:proofErr w:type="gramEnd"/>
      <w:r w:rsidR="006A36C9">
        <w:rPr>
          <w:rFonts w:ascii="Calibri Light" w:hAnsi="Calibri Light" w:cs="Calibri Light"/>
        </w:rPr>
        <w:t xml:space="preserve"> will </w:t>
      </w:r>
      <w:r>
        <w:rPr>
          <w:rFonts w:ascii="Calibri Light" w:hAnsi="Calibri Light" w:cs="Calibri Light"/>
        </w:rPr>
        <w:t xml:space="preserve">be scored based on lowest Total Cost of Ownership, i.e. lowest TCO = highest price score. </w:t>
      </w:r>
      <w:r w:rsidR="00415DA4">
        <w:rPr>
          <w:rFonts w:ascii="Calibri Light" w:hAnsi="Calibri Light" w:cs="Calibri Light"/>
        </w:rPr>
        <w:t>a</w:t>
      </w:r>
    </w:p>
    <w:p w14:paraId="1497769E" w14:textId="5F9B2301" w:rsidR="0031389C" w:rsidRPr="00C1581E" w:rsidRDefault="00615BA7" w:rsidP="00C1581E">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are required to respond to </w:t>
      </w:r>
      <w:r w:rsidRPr="00C1581E">
        <w:rPr>
          <w:rFonts w:ascii="Calibri Light" w:hAnsi="Calibri Light" w:cs="Calibri Light"/>
        </w:rPr>
        <w:t>the Full Reference Design (FRD)</w:t>
      </w:r>
      <w:r>
        <w:rPr>
          <w:rFonts w:ascii="Calibri Light" w:hAnsi="Calibri Light" w:cs="Calibri Light"/>
        </w:rPr>
        <w:t xml:space="preserve"> provided in this document by completing a</w:t>
      </w:r>
      <w:r w:rsidR="006F3152">
        <w:rPr>
          <w:rFonts w:ascii="Calibri Light" w:hAnsi="Calibri Light" w:cs="Calibri Light"/>
        </w:rPr>
        <w:t xml:space="preserve"> complete </w:t>
      </w:r>
      <w:r>
        <w:rPr>
          <w:rFonts w:ascii="Calibri Light" w:hAnsi="Calibri Light" w:cs="Calibri Light"/>
        </w:rPr>
        <w:t>Bill of Materials (BoM)</w:t>
      </w:r>
      <w:r w:rsidRPr="00C1581E">
        <w:rPr>
          <w:rFonts w:ascii="Calibri Light" w:hAnsi="Calibri Light" w:cs="Calibri Light"/>
        </w:rPr>
        <w:t xml:space="preserv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w:t>
      </w:r>
      <w:r>
        <w:rPr>
          <w:rFonts w:ascii="Calibri Light" w:hAnsi="Calibri Light" w:cs="Calibri Light"/>
        </w:rPr>
        <w:lastRenderedPageBreak/>
        <w:t xml:space="preserve">–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proofErr w:type="gramStart"/>
      <w:r>
        <w:rPr>
          <w:rFonts w:ascii="Calibri Light" w:hAnsi="Calibri Light" w:cs="Calibri Light"/>
          <w:b/>
        </w:rPr>
        <w:t>Quality  -</w:t>
      </w:r>
      <w:proofErr w:type="gramEnd"/>
      <w:r>
        <w:rPr>
          <w:rFonts w:ascii="Calibri Light" w:hAnsi="Calibri Light" w:cs="Calibri Light"/>
          <w:b/>
        </w:rPr>
        <w:t xml:space="preserve"> Technical and Services Evaluation </w:t>
      </w:r>
    </w:p>
    <w:p w14:paraId="7002886B" w14:textId="2361C82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sidR="0093748E">
        <w:t xml:space="preserve">Table </w:t>
      </w:r>
      <w:r w:rsidR="0093748E">
        <w:rPr>
          <w:noProof/>
        </w:rPr>
        <w:t>2</w:t>
      </w:r>
      <w:r w:rsidR="0093748E">
        <w:t>.</w:t>
      </w:r>
      <w:r w:rsidR="0093748E">
        <w:rPr>
          <w:noProof/>
        </w:rPr>
        <w:t>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w:t>
      </w:r>
      <w:r w:rsidR="00DC6074">
        <w:rPr>
          <w:rFonts w:ascii="Calibri Light" w:hAnsi="Calibri Light" w:cs="Calibri Light"/>
        </w:rPr>
        <w:t>to</w:t>
      </w:r>
      <w:r>
        <w:rPr>
          <w:rFonts w:ascii="Calibri Light" w:hAnsi="Calibri Light" w:cs="Calibri Light"/>
        </w:rPr>
        <w:t xml:space="preserve"> arrive at a percentage for each question. </w:t>
      </w:r>
    </w:p>
    <w:p w14:paraId="2C386696" w14:textId="26509F6F" w:rsidR="0031389C" w:rsidRDefault="00755909">
      <w:pPr>
        <w:pStyle w:val="BodyText"/>
        <w:numPr>
          <w:ilvl w:val="0"/>
          <w:numId w:val="15"/>
        </w:numPr>
        <w:spacing w:after="160"/>
        <w:ind w:hanging="720"/>
        <w:rPr>
          <w:rFonts w:ascii="Calibri Light" w:hAnsi="Calibri Light" w:cs="Calibri Light"/>
        </w:rPr>
      </w:pPr>
      <w:r w:rsidRPr="00C1581E">
        <w:rPr>
          <w:rFonts w:ascii="Calibri Light" w:hAnsi="Calibri Light" w:cs="Calibri Light"/>
        </w:rPr>
        <w:t>Scores</w:t>
      </w:r>
      <w:r>
        <w:rPr>
          <w:rFonts w:ascii="Calibri Light" w:hAnsi="Calibri Light" w:cs="Calibri Light"/>
        </w:rPr>
        <w:t xml:space="preserve"> </w:t>
      </w:r>
      <w:r w:rsidR="00615BA7">
        <w:rPr>
          <w:rFonts w:ascii="Calibri Light" w:hAnsi="Calibri Light" w:cs="Calibri Light"/>
        </w:rPr>
        <w:t>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459A6317" w14:textId="77777777" w:rsidR="00501AEB" w:rsidRDefault="00501AEB" w:rsidP="00501AEB">
      <w:pPr>
        <w:pStyle w:val="BodyText"/>
        <w:spacing w:after="160"/>
        <w:rPr>
          <w:rFonts w:ascii="Calibri Light" w:hAnsi="Calibri Light" w:cs="Calibri Light"/>
        </w:rPr>
      </w:pPr>
    </w:p>
    <w:tbl>
      <w:tblPr>
        <w:tblStyle w:val="TableGridLight10"/>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8"/>
        <w:gridCol w:w="6600"/>
        <w:gridCol w:w="1604"/>
      </w:tblGrid>
      <w:tr w:rsidR="002C6868" w14:paraId="76949223" w14:textId="77777777" w:rsidTr="00D5736D">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1B149CB9" w14:textId="77777777" w:rsidR="002C6868" w:rsidRDefault="002C6868" w:rsidP="00D5736D">
            <w:pPr>
              <w:pStyle w:val="Tablecolumnheader"/>
              <w:rPr>
                <w:rFonts w:cs="Calibri Light"/>
                <w:sz w:val="18"/>
              </w:rPr>
            </w:pPr>
            <w:r w:rsidRPr="00C1581E">
              <w:rPr>
                <w:rFonts w:ascii="Calibri Light" w:hAnsi="Calibri Light" w:cs="Calibri Light"/>
                <w:sz w:val="18"/>
              </w:rPr>
              <w:t>Score</w:t>
            </w:r>
          </w:p>
        </w:tc>
        <w:tc>
          <w:tcPr>
            <w:tcW w:w="6600" w:type="dxa"/>
          </w:tcPr>
          <w:p w14:paraId="00CD1C35" w14:textId="77777777" w:rsidR="002C6868" w:rsidRDefault="002C6868" w:rsidP="00D5736D">
            <w:pPr>
              <w:pStyle w:val="Tablecolumnheader"/>
              <w:rPr>
                <w:rFonts w:cs="Calibri Light"/>
                <w:sz w:val="18"/>
              </w:rPr>
            </w:pPr>
            <w:r>
              <w:rPr>
                <w:rFonts w:ascii="Calibri Light" w:hAnsi="Calibri Light" w:cs="Calibri Light"/>
                <w:sz w:val="18"/>
              </w:rPr>
              <w:t>Criteria</w:t>
            </w:r>
          </w:p>
        </w:tc>
        <w:tc>
          <w:tcPr>
            <w:tcW w:w="1604" w:type="dxa"/>
          </w:tcPr>
          <w:p w14:paraId="57BFDD2B" w14:textId="77777777" w:rsidR="002C6868" w:rsidRDefault="002C6868" w:rsidP="00D5736D">
            <w:pPr>
              <w:pStyle w:val="Tablecolumnheader"/>
              <w:rPr>
                <w:rFonts w:cs="Calibri Light"/>
                <w:sz w:val="18"/>
              </w:rPr>
            </w:pPr>
            <w:r>
              <w:rPr>
                <w:rFonts w:ascii="Calibri Light" w:hAnsi="Calibri Light" w:cs="Calibri Light"/>
                <w:sz w:val="18"/>
              </w:rPr>
              <w:t>Judgement</w:t>
            </w:r>
          </w:p>
        </w:tc>
      </w:tr>
      <w:tr w:rsidR="002C6868" w14:paraId="3C3ED79E" w14:textId="77777777" w:rsidTr="00D5736D">
        <w:tc>
          <w:tcPr>
            <w:tcW w:w="868" w:type="dxa"/>
          </w:tcPr>
          <w:p w14:paraId="3CB73403"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6</w:t>
            </w:r>
          </w:p>
        </w:tc>
        <w:tc>
          <w:tcPr>
            <w:tcW w:w="6600" w:type="dxa"/>
          </w:tcPr>
          <w:p w14:paraId="5B533520"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2229E4E5"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Exceeds the stated requirements</w:t>
            </w:r>
          </w:p>
        </w:tc>
      </w:tr>
      <w:tr w:rsidR="002C6868" w14:paraId="2EE4384A" w14:textId="77777777" w:rsidTr="00D5736D">
        <w:tc>
          <w:tcPr>
            <w:tcW w:w="868" w:type="dxa"/>
          </w:tcPr>
          <w:p w14:paraId="51E2AB9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5</w:t>
            </w:r>
          </w:p>
        </w:tc>
        <w:tc>
          <w:tcPr>
            <w:tcW w:w="6600" w:type="dxa"/>
          </w:tcPr>
          <w:p w14:paraId="7FDE1FA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w:t>
            </w:r>
            <w:proofErr w:type="gramStart"/>
            <w:r>
              <w:rPr>
                <w:rFonts w:ascii="Calibri Light" w:hAnsi="Calibri Light" w:cs="Calibri Light"/>
                <w:sz w:val="18"/>
              </w:rPr>
              <w:t>)</w:t>
            </w:r>
            <w:proofErr w:type="gramEnd"/>
            <w:r>
              <w:rPr>
                <w:rFonts w:ascii="Calibri Light" w:hAnsi="Calibri Light" w:cs="Calibri Light"/>
                <w:sz w:val="18"/>
              </w:rPr>
              <w:t xml:space="preserve"> and which presents no concerns in relation to deliverability and/or performance and/or transfer of risk to GÉANT.</w:t>
            </w:r>
          </w:p>
        </w:tc>
        <w:tc>
          <w:tcPr>
            <w:tcW w:w="1604" w:type="dxa"/>
          </w:tcPr>
          <w:p w14:paraId="0771AC1B"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Fully meets the stated requirements</w:t>
            </w:r>
          </w:p>
        </w:tc>
      </w:tr>
      <w:tr w:rsidR="002C6868" w14:paraId="19016D8A" w14:textId="77777777" w:rsidTr="00D5736D">
        <w:tc>
          <w:tcPr>
            <w:tcW w:w="868" w:type="dxa"/>
          </w:tcPr>
          <w:p w14:paraId="0450365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3</w:t>
            </w:r>
          </w:p>
        </w:tc>
        <w:tc>
          <w:tcPr>
            <w:tcW w:w="6600" w:type="dxa"/>
          </w:tcPr>
          <w:p w14:paraId="14427291"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5431E3E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Minor Reservations</w:t>
            </w:r>
          </w:p>
        </w:tc>
      </w:tr>
      <w:tr w:rsidR="002C6868" w14:paraId="2276BD6C" w14:textId="77777777" w:rsidTr="00D5736D">
        <w:tc>
          <w:tcPr>
            <w:tcW w:w="868" w:type="dxa"/>
          </w:tcPr>
          <w:p w14:paraId="66D3FF54"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1</w:t>
            </w:r>
          </w:p>
        </w:tc>
        <w:tc>
          <w:tcPr>
            <w:tcW w:w="6600" w:type="dxa"/>
          </w:tcPr>
          <w:p w14:paraId="6DF71C32"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3C018C78"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Significant Reservations</w:t>
            </w:r>
          </w:p>
        </w:tc>
      </w:tr>
      <w:tr w:rsidR="002C6868" w14:paraId="76856E5B" w14:textId="77777777" w:rsidTr="00D5736D">
        <w:tc>
          <w:tcPr>
            <w:tcW w:w="868" w:type="dxa"/>
          </w:tcPr>
          <w:p w14:paraId="404DAC4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0</w:t>
            </w:r>
          </w:p>
        </w:tc>
        <w:tc>
          <w:tcPr>
            <w:tcW w:w="6600" w:type="dxa"/>
          </w:tcPr>
          <w:p w14:paraId="7ED7FE87"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3F4C8B36"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Not Answered / Unacceptable</w:t>
            </w:r>
          </w:p>
        </w:tc>
      </w:tr>
    </w:tbl>
    <w:p w14:paraId="59E7C1F9" w14:textId="630B4DFB" w:rsidR="002C6868" w:rsidRDefault="002C6868" w:rsidP="002C6868">
      <w:pPr>
        <w:pStyle w:val="caption1"/>
        <w:rPr>
          <w:rFonts w:ascii="Calibri Light" w:hAnsi="Calibri Light" w:cs="Calibri Light"/>
        </w:rPr>
      </w:pPr>
      <w:bookmarkStart w:id="7" w:name="_Ref8132756"/>
      <w:r>
        <w:t xml:space="preserve">Table </w:t>
      </w:r>
      <w:r>
        <w:fldChar w:fldCharType="begin"/>
      </w:r>
      <w:r>
        <w:instrText>STYLEREF 1 \s</w:instrText>
      </w:r>
      <w:r>
        <w:fldChar w:fldCharType="separate"/>
      </w:r>
      <w:r w:rsidR="0093748E">
        <w:rPr>
          <w:noProof/>
        </w:rPr>
        <w:t>2</w:t>
      </w:r>
      <w:r>
        <w:fldChar w:fldCharType="end"/>
      </w:r>
      <w:r>
        <w:t>.</w:t>
      </w:r>
      <w:fldSimple w:instr=" SEQ Table \* ARABIC ">
        <w:r w:rsidR="0093748E">
          <w:rPr>
            <w:noProof/>
          </w:rPr>
          <w:t>2</w:t>
        </w:r>
      </w:fldSimple>
      <w:bookmarkEnd w:id="7"/>
      <w:r>
        <w:rPr>
          <w:sz w:val="22"/>
          <w:lang w:val="en-GB"/>
        </w:rPr>
        <w:t>:</w:t>
      </w:r>
      <w:r>
        <w:t xml:space="preserve">  Scoring Mechanism</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p w14:paraId="3381BF46" w14:textId="78AC255A" w:rsidR="00631DCE" w:rsidRDefault="00631DCE">
      <w:pPr>
        <w:snapToGrid/>
        <w:spacing w:line="240" w:lineRule="auto"/>
        <w:jc w:val="left"/>
        <w:rPr>
          <w:rFonts w:ascii="Calibri Light" w:hAnsi="Calibri Light" w:cs="Calibri Light"/>
          <w:lang w:val="en-GB" w:eastAsia="ko-KR"/>
        </w:rPr>
      </w:pPr>
      <w:r>
        <w:rPr>
          <w:rFonts w:ascii="Calibri Light" w:hAnsi="Calibri Light" w:cs="Calibri Light"/>
        </w:rPr>
        <w:br w:type="page"/>
      </w:r>
    </w:p>
    <w:p w14:paraId="77E6514E" w14:textId="4F9FDC34" w:rsidR="0031389C" w:rsidRDefault="00781C0A">
      <w:pPr>
        <w:pStyle w:val="Heading1"/>
        <w:spacing w:before="0"/>
      </w:pPr>
      <w:bookmarkStart w:id="8" w:name="_Toc386113103"/>
      <w:bookmarkStart w:id="9" w:name="_Toc359574533"/>
      <w:bookmarkStart w:id="10" w:name="_Ref355192540"/>
      <w:bookmarkStart w:id="11" w:name="_Ref354064380"/>
      <w:bookmarkStart w:id="12" w:name="_Toc187854150"/>
      <w:bookmarkEnd w:id="8"/>
      <w:bookmarkEnd w:id="9"/>
      <w:bookmarkEnd w:id="10"/>
      <w:bookmarkEnd w:id="11"/>
      <w:proofErr w:type="spellStart"/>
      <w:r>
        <w:lastRenderedPageBreak/>
        <w:t>Bidir</w:t>
      </w:r>
      <w:proofErr w:type="spellEnd"/>
      <w:r>
        <w:t>-a</w:t>
      </w:r>
      <w:r w:rsidR="00834C25">
        <w:t>mplifier</w:t>
      </w:r>
      <w:r>
        <w:t>s for time and Frequency</w:t>
      </w:r>
      <w:bookmarkEnd w:id="12"/>
    </w:p>
    <w:p w14:paraId="48793849" w14:textId="38AB35F2" w:rsidR="00B62E90" w:rsidRDefault="00B62E90"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GÉANT and the NRENs are working closely with National Measurement Institutes (NMIs) to develop innovative new time-frequency services which we plan to introduce into our network.  </w:t>
      </w:r>
    </w:p>
    <w:p w14:paraId="42A4BCB5" w14:textId="64AF92F6" w:rsidR="00560DBC"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GÉANT is seeking proposals </w:t>
      </w:r>
      <w:r w:rsidR="0042722D">
        <w:rPr>
          <w:rFonts w:ascii="Calibri Light" w:hAnsi="Calibri Light" w:cs="Calibri Light"/>
        </w:rPr>
        <w:t>to</w:t>
      </w:r>
      <w:r>
        <w:rPr>
          <w:rFonts w:ascii="Calibri Light" w:hAnsi="Calibri Light" w:cs="Calibri Light"/>
        </w:rPr>
        <w:t xml:space="preserve"> buil</w:t>
      </w:r>
      <w:r w:rsidR="00AA75EB">
        <w:rPr>
          <w:rFonts w:ascii="Calibri Light" w:hAnsi="Calibri Light" w:cs="Calibri Light"/>
        </w:rPr>
        <w:t xml:space="preserve">d </w:t>
      </w:r>
      <w:r>
        <w:rPr>
          <w:rFonts w:ascii="Calibri Light" w:hAnsi="Calibri Light" w:cs="Calibri Light"/>
        </w:rPr>
        <w:t xml:space="preserve">time-frequency links </w:t>
      </w:r>
      <w:r w:rsidR="008A572D">
        <w:rPr>
          <w:rFonts w:ascii="Calibri Light" w:hAnsi="Calibri Light" w:cs="Calibri Light"/>
        </w:rPr>
        <w:t>during</w:t>
      </w:r>
      <w:r>
        <w:rPr>
          <w:rFonts w:ascii="Calibri Light" w:hAnsi="Calibri Light" w:cs="Calibri Light"/>
        </w:rPr>
        <w:t xml:space="preserve"> the GN5-2 funding cycle</w:t>
      </w:r>
      <w:r w:rsidR="008A572D">
        <w:rPr>
          <w:rFonts w:ascii="Calibri Light" w:hAnsi="Calibri Light" w:cs="Calibri Light"/>
        </w:rPr>
        <w:t xml:space="preserve"> (</w:t>
      </w:r>
      <w:r w:rsidR="007850EE">
        <w:rPr>
          <w:rFonts w:ascii="Calibri Light" w:hAnsi="Calibri Light" w:cs="Calibri Light"/>
        </w:rPr>
        <w:t xml:space="preserve">January </w:t>
      </w:r>
      <w:r w:rsidR="008A572D">
        <w:rPr>
          <w:rFonts w:ascii="Calibri Light" w:hAnsi="Calibri Light" w:cs="Calibri Light"/>
        </w:rPr>
        <w:t xml:space="preserve">2025 to </w:t>
      </w:r>
      <w:r w:rsidR="007850EE">
        <w:rPr>
          <w:rFonts w:ascii="Calibri Light" w:hAnsi="Calibri Light" w:cs="Calibri Light"/>
        </w:rPr>
        <w:t>June 2027)</w:t>
      </w:r>
      <w:r>
        <w:rPr>
          <w:rFonts w:ascii="Calibri Light" w:hAnsi="Calibri Light" w:cs="Calibri Light"/>
        </w:rPr>
        <w:t>.</w:t>
      </w:r>
      <w:r w:rsidR="00BD27F1">
        <w:rPr>
          <w:rFonts w:ascii="Calibri Light" w:hAnsi="Calibri Light" w:cs="Calibri Light"/>
        </w:rPr>
        <w:t xml:space="preserve">  </w:t>
      </w:r>
      <w:r w:rsidR="00B62E90" w:rsidRPr="00BD27F1">
        <w:rPr>
          <w:rFonts w:ascii="Calibri Light" w:hAnsi="Calibri Light" w:cs="Calibri Light"/>
        </w:rPr>
        <w:t xml:space="preserve">These links will be built on dedicated dark-fibre pairs between National Metrology Institutes (NMIs).  </w:t>
      </w:r>
      <w:r w:rsidR="00B62E90">
        <w:rPr>
          <w:rFonts w:ascii="Calibri Light" w:hAnsi="Calibri Light" w:cs="Calibri Light"/>
        </w:rPr>
        <w:t xml:space="preserve">GÉANT </w:t>
      </w:r>
      <w:r w:rsidR="00B62E90" w:rsidRPr="00560DBC">
        <w:rPr>
          <w:rFonts w:ascii="Calibri Light" w:hAnsi="Calibri Light" w:cs="Calibri Light"/>
        </w:rPr>
        <w:t>will procure these fibres in a separate tender</w:t>
      </w:r>
      <w:r w:rsidR="00B62E90">
        <w:rPr>
          <w:rFonts w:ascii="Calibri Light" w:hAnsi="Calibri Light" w:cs="Calibri Light"/>
        </w:rPr>
        <w:t>.</w:t>
      </w:r>
    </w:p>
    <w:p w14:paraId="53ED1A71" w14:textId="77777777" w:rsidR="00B62E90" w:rsidRDefault="00B62E90" w:rsidP="00C402A2">
      <w:pPr>
        <w:pStyle w:val="BodyText"/>
        <w:numPr>
          <w:ilvl w:val="0"/>
          <w:numId w:val="28"/>
        </w:numPr>
        <w:spacing w:after="160"/>
        <w:ind w:hanging="720"/>
        <w:rPr>
          <w:rFonts w:ascii="Calibri Light" w:hAnsi="Calibri Light" w:cs="Calibri Light"/>
        </w:rPr>
      </w:pPr>
      <w:r>
        <w:rPr>
          <w:rFonts w:ascii="Calibri Light" w:hAnsi="Calibri Light" w:cs="Calibri Light"/>
        </w:rPr>
        <w:t>This ITT is for bi-directional optical amplifier equipment, management switches and installation to light this fibre.</w:t>
      </w:r>
    </w:p>
    <w:p w14:paraId="319067D3" w14:textId="2B00000A" w:rsidR="00B62E90" w:rsidRDefault="00B62E90" w:rsidP="00C402A2">
      <w:pPr>
        <w:pStyle w:val="BodyText"/>
        <w:numPr>
          <w:ilvl w:val="0"/>
          <w:numId w:val="35"/>
        </w:numPr>
        <w:spacing w:after="160"/>
        <w:ind w:hanging="720"/>
        <w:rPr>
          <w:rFonts w:ascii="Calibri Light" w:hAnsi="Calibri Light" w:cs="Calibri Light"/>
        </w:rPr>
      </w:pPr>
      <w:r w:rsidRPr="00B62E90">
        <w:rPr>
          <w:rFonts w:ascii="Calibri Light" w:hAnsi="Calibri Light" w:cs="Calibri Light"/>
        </w:rPr>
        <w:t>The system should allow bi-directional operation to support bi-directional optical CW signals for ultra-high-precision frequency distribution.</w:t>
      </w:r>
      <w:r>
        <w:rPr>
          <w:rFonts w:ascii="Calibri Light" w:hAnsi="Calibri Light" w:cs="Calibri Light"/>
        </w:rPr>
        <w:t xml:space="preserve">  These signals will be carried in Ch 44 of the ITU-T C-band.</w:t>
      </w:r>
    </w:p>
    <w:p w14:paraId="381B4BD6" w14:textId="20B3D34F" w:rsidR="00B62E90" w:rsidRPr="00B62E90" w:rsidRDefault="00B62E90" w:rsidP="00C402A2">
      <w:pPr>
        <w:pStyle w:val="BodyText"/>
        <w:numPr>
          <w:ilvl w:val="0"/>
          <w:numId w:val="35"/>
        </w:numPr>
        <w:spacing w:after="160"/>
        <w:ind w:hanging="720"/>
        <w:rPr>
          <w:rFonts w:ascii="Calibri Light" w:hAnsi="Calibri Light" w:cs="Calibri Light"/>
        </w:rPr>
      </w:pPr>
      <w:r>
        <w:rPr>
          <w:rFonts w:ascii="Calibri Light" w:hAnsi="Calibri Light" w:cs="Calibri Light"/>
        </w:rPr>
        <w:t xml:space="preserve">In </w:t>
      </w:r>
      <w:proofErr w:type="gramStart"/>
      <w:r>
        <w:rPr>
          <w:rFonts w:ascii="Calibri Light" w:hAnsi="Calibri Light" w:cs="Calibri Light"/>
        </w:rPr>
        <w:t>addition</w:t>
      </w:r>
      <w:proofErr w:type="gramEnd"/>
      <w:r>
        <w:rPr>
          <w:rFonts w:ascii="Calibri Light" w:hAnsi="Calibri Light" w:cs="Calibri Light"/>
        </w:rPr>
        <w:t xml:space="preserve"> GEANT plans to use the system to</w:t>
      </w:r>
      <w:r w:rsidRPr="00B62E90">
        <w:rPr>
          <w:rFonts w:ascii="Calibri Light" w:hAnsi="Calibri Light" w:cs="Calibri Light"/>
        </w:rPr>
        <w:t xml:space="preserve"> carry both White Rabbit signals and ELSTAB time signals.</w:t>
      </w:r>
    </w:p>
    <w:p w14:paraId="46866A5A" w14:textId="3A0E58F3" w:rsidR="007635C3" w:rsidRDefault="007635C3" w:rsidP="00C402A2">
      <w:pPr>
        <w:pStyle w:val="BodyText"/>
        <w:numPr>
          <w:ilvl w:val="0"/>
          <w:numId w:val="28"/>
        </w:numPr>
        <w:spacing w:after="160"/>
        <w:ind w:hanging="720"/>
        <w:rPr>
          <w:rFonts w:ascii="Calibri Light" w:hAnsi="Calibri Light" w:cs="Calibri Light"/>
        </w:rPr>
      </w:pPr>
      <w:r>
        <w:rPr>
          <w:rFonts w:ascii="Calibri Light" w:hAnsi="Calibri Light" w:cs="Calibri Light"/>
        </w:rPr>
        <w:t>We have divided the solution into separate lots, Bidders are invited to respond to one or more lots as they prefer</w:t>
      </w:r>
      <w:r w:rsidR="00B62E90">
        <w:rPr>
          <w:rFonts w:ascii="Calibri Light" w:hAnsi="Calibri Light" w:cs="Calibri Light"/>
        </w:rPr>
        <w:t>.</w:t>
      </w:r>
    </w:p>
    <w:p w14:paraId="695934CA" w14:textId="707DE3FB" w:rsidR="007635C3" w:rsidRPr="007635C3" w:rsidRDefault="007635C3" w:rsidP="00C402A2">
      <w:pPr>
        <w:pStyle w:val="BodyText"/>
        <w:numPr>
          <w:ilvl w:val="0"/>
          <w:numId w:val="28"/>
        </w:numPr>
        <w:spacing w:after="160"/>
        <w:ind w:hanging="720"/>
        <w:rPr>
          <w:rFonts w:ascii="Calibri Light" w:hAnsi="Calibri Light" w:cs="Calibri Light"/>
          <w:highlight w:val="yellow"/>
        </w:rPr>
      </w:pPr>
      <w:r w:rsidRPr="007635C3">
        <w:rPr>
          <w:rFonts w:ascii="Calibri Light" w:hAnsi="Calibri Light" w:cs="Calibri Light"/>
          <w:highlight w:val="yellow"/>
        </w:rPr>
        <w:t xml:space="preserve">Bidders who respond to all lots will be </w:t>
      </w:r>
      <w:r>
        <w:rPr>
          <w:rFonts w:ascii="Calibri Light" w:hAnsi="Calibri Light" w:cs="Calibri Light"/>
          <w:highlight w:val="yellow"/>
        </w:rPr>
        <w:t>awarded additional points.</w:t>
      </w:r>
    </w:p>
    <w:p w14:paraId="743B771D" w14:textId="3E2A5A80" w:rsidR="00145F58" w:rsidRPr="00145F58" w:rsidRDefault="00747BFF" w:rsidP="00C402A2">
      <w:pPr>
        <w:pStyle w:val="BodyText"/>
        <w:numPr>
          <w:ilvl w:val="0"/>
          <w:numId w:val="28"/>
        </w:numPr>
        <w:spacing w:after="160"/>
        <w:ind w:hanging="720"/>
        <w:rPr>
          <w:rFonts w:ascii="Calibri Light" w:hAnsi="Calibri Light" w:cs="Calibri Light"/>
        </w:rPr>
      </w:pPr>
      <w:r>
        <w:rPr>
          <w:rFonts w:ascii="Calibri Light" w:hAnsi="Calibri Light" w:cs="Calibri Light"/>
        </w:rPr>
        <w:t>In the GN-2</w:t>
      </w:r>
      <w:r w:rsidR="002E6212">
        <w:rPr>
          <w:rFonts w:ascii="Calibri Light" w:hAnsi="Calibri Light" w:cs="Calibri Light"/>
        </w:rPr>
        <w:t xml:space="preserve">, </w:t>
      </w:r>
      <w:r w:rsidR="00377A0B">
        <w:rPr>
          <w:rFonts w:ascii="Calibri Light" w:hAnsi="Calibri Light" w:cs="Calibri Light"/>
        </w:rPr>
        <w:t>GÉANT</w:t>
      </w:r>
      <w:r w:rsidR="002E6212">
        <w:rPr>
          <w:rFonts w:ascii="Calibri Light" w:hAnsi="Calibri Light" w:cs="Calibri Light"/>
        </w:rPr>
        <w:t xml:space="preserve"> intends to build t</w:t>
      </w:r>
      <w:r w:rsidR="00DE10CF">
        <w:rPr>
          <w:rFonts w:ascii="Calibri Light" w:hAnsi="Calibri Light" w:cs="Calibri Light"/>
        </w:rPr>
        <w:t>w</w:t>
      </w:r>
      <w:r w:rsidR="002E6212">
        <w:rPr>
          <w:rFonts w:ascii="Calibri Light" w:hAnsi="Calibri Light" w:cs="Calibri Light"/>
        </w:rPr>
        <w:t xml:space="preserve">o fibre routes as shown in </w:t>
      </w:r>
      <w:r w:rsidR="002E6212">
        <w:rPr>
          <w:rFonts w:ascii="Calibri Light" w:hAnsi="Calibri Light" w:cs="Calibri Light"/>
        </w:rPr>
        <w:fldChar w:fldCharType="begin"/>
      </w:r>
      <w:r w:rsidR="002E6212">
        <w:rPr>
          <w:rFonts w:ascii="Calibri Light" w:hAnsi="Calibri Light" w:cs="Calibri Light"/>
        </w:rPr>
        <w:instrText xml:space="preserve"> REF _Ref184652811 \h </w:instrText>
      </w:r>
      <w:r w:rsidR="002E6212">
        <w:rPr>
          <w:rFonts w:ascii="Calibri Light" w:hAnsi="Calibri Light" w:cs="Calibri Light"/>
        </w:rPr>
      </w:r>
      <w:r w:rsidR="002E6212">
        <w:rPr>
          <w:rFonts w:ascii="Calibri Light" w:hAnsi="Calibri Light" w:cs="Calibri Light"/>
        </w:rPr>
        <w:fldChar w:fldCharType="separate"/>
      </w:r>
      <w:r w:rsidR="0093748E">
        <w:t xml:space="preserve">Figure </w:t>
      </w:r>
      <w:r w:rsidR="0093748E">
        <w:rPr>
          <w:noProof/>
        </w:rPr>
        <w:t>1</w:t>
      </w:r>
      <w:r w:rsidR="0093748E">
        <w:t>: Indicative fibre routes, north and south</w:t>
      </w:r>
      <w:r w:rsidR="002E6212">
        <w:rPr>
          <w:rFonts w:ascii="Calibri Light" w:hAnsi="Calibri Light" w:cs="Calibri Light"/>
        </w:rPr>
        <w:fldChar w:fldCharType="end"/>
      </w:r>
      <w:r w:rsidR="00FA039C">
        <w:rPr>
          <w:rFonts w:ascii="Calibri Light" w:hAnsi="Calibri Light" w:cs="Calibri Light"/>
        </w:rPr>
        <w:t>.</w:t>
      </w:r>
      <w:r w:rsidR="00145F58">
        <w:rPr>
          <w:rFonts w:ascii="Calibri Light" w:hAnsi="Calibri Light" w:cs="Calibri Light"/>
        </w:rPr>
        <w:t xml:space="preserve">  The northern route connects France, Belgium, Netherlands, Germany and Poland.  The southern route connects Poland, Czechia, </w:t>
      </w:r>
      <w:r w:rsidR="003068D6">
        <w:rPr>
          <w:rFonts w:ascii="Calibri Light" w:hAnsi="Calibri Light" w:cs="Calibri Light"/>
        </w:rPr>
        <w:t>Germany, Austria and Italy.</w:t>
      </w:r>
    </w:p>
    <w:p w14:paraId="6EB47975" w14:textId="77777777" w:rsidR="00491A70" w:rsidRDefault="00491A70" w:rsidP="00491A70">
      <w:pPr>
        <w:jc w:val="center"/>
      </w:pPr>
      <w:r w:rsidRPr="00D5085E">
        <w:rPr>
          <w:noProof/>
        </w:rPr>
        <w:drawing>
          <wp:inline distT="0" distB="0" distL="0" distR="0" wp14:anchorId="6B2FD4AD" wp14:editId="24FEE92F">
            <wp:extent cx="4746625" cy="3210083"/>
            <wp:effectExtent l="0" t="0" r="0" b="9525"/>
            <wp:docPr id="14481787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874" name="Picture 1" descr="A map of a world&#10;&#10;Description automatically generated"/>
                    <pic:cNvPicPr/>
                  </pic:nvPicPr>
                  <pic:blipFill rotWithShape="1">
                    <a:blip r:embed="rId22"/>
                    <a:srcRect l="4990" t="8389" r="8494" b="6569"/>
                    <a:stretch/>
                  </pic:blipFill>
                  <pic:spPr bwMode="auto">
                    <a:xfrm>
                      <a:off x="0" y="0"/>
                      <a:ext cx="4758511" cy="3218121"/>
                    </a:xfrm>
                    <a:prstGeom prst="rect">
                      <a:avLst/>
                    </a:prstGeom>
                    <a:ln>
                      <a:noFill/>
                    </a:ln>
                    <a:extLst>
                      <a:ext uri="{53640926-AAD7-44D8-BBD7-CCE9431645EC}">
                        <a14:shadowObscured xmlns:a14="http://schemas.microsoft.com/office/drawing/2010/main"/>
                      </a:ext>
                    </a:extLst>
                  </pic:spPr>
                </pic:pic>
              </a:graphicData>
            </a:graphic>
          </wp:inline>
        </w:drawing>
      </w:r>
    </w:p>
    <w:p w14:paraId="1CA46E80" w14:textId="30227DE1" w:rsidR="00491A70" w:rsidRPr="00C70FCC" w:rsidRDefault="00491A70" w:rsidP="00491A70">
      <w:pPr>
        <w:jc w:val="center"/>
      </w:pPr>
      <w:bookmarkStart w:id="13" w:name="_Ref184652811"/>
      <w:r>
        <w:t xml:space="preserve">Figure </w:t>
      </w:r>
      <w:fldSimple w:instr=" SEQ Figure \* ARABIC ">
        <w:r w:rsidR="0093748E">
          <w:rPr>
            <w:noProof/>
          </w:rPr>
          <w:t>1</w:t>
        </w:r>
      </w:fldSimple>
      <w:r>
        <w:t xml:space="preserve">: </w:t>
      </w:r>
      <w:r w:rsidR="008568F7">
        <w:t>I</w:t>
      </w:r>
      <w:r>
        <w:t>ndicative fibre routes, north and south</w:t>
      </w:r>
      <w:bookmarkEnd w:id="13"/>
    </w:p>
    <w:p w14:paraId="32908E6B" w14:textId="77777777" w:rsidR="00491A70" w:rsidRDefault="00491A70" w:rsidP="00491A70">
      <w:pPr>
        <w:pStyle w:val="BodyText"/>
        <w:spacing w:after="160"/>
        <w:rPr>
          <w:rFonts w:ascii="Calibri Light" w:hAnsi="Calibri Light" w:cs="Calibri Light"/>
        </w:rPr>
      </w:pPr>
    </w:p>
    <w:p w14:paraId="0C5EF2F8" w14:textId="0C35C147" w:rsidR="00DE10CF" w:rsidRDefault="00FA039C" w:rsidP="00C402A2">
      <w:pPr>
        <w:pStyle w:val="BodyText"/>
        <w:numPr>
          <w:ilvl w:val="0"/>
          <w:numId w:val="28"/>
        </w:numPr>
        <w:spacing w:after="160"/>
        <w:ind w:hanging="720"/>
        <w:rPr>
          <w:rFonts w:ascii="Calibri Light" w:hAnsi="Calibri Light" w:cs="Calibri Light"/>
        </w:rPr>
      </w:pPr>
      <w:r>
        <w:rPr>
          <w:rFonts w:ascii="Calibri Light" w:hAnsi="Calibri Light" w:cs="Calibri Light"/>
        </w:rPr>
        <w:lastRenderedPageBreak/>
        <w:t xml:space="preserve">This tender is for </w:t>
      </w:r>
      <w:r w:rsidR="000216F1">
        <w:rPr>
          <w:rFonts w:ascii="Calibri Light" w:hAnsi="Calibri Light" w:cs="Calibri Light"/>
        </w:rPr>
        <w:t xml:space="preserve">equipment for the norther route only.  Subject to successful completion of the northern route, </w:t>
      </w:r>
      <w:r w:rsidR="00377A0B">
        <w:rPr>
          <w:rFonts w:ascii="Calibri Light" w:hAnsi="Calibri Light" w:cs="Calibri Light"/>
        </w:rPr>
        <w:t xml:space="preserve">GÉANT </w:t>
      </w:r>
      <w:r w:rsidR="000216F1">
        <w:rPr>
          <w:rFonts w:ascii="Calibri Light" w:hAnsi="Calibri Light" w:cs="Calibri Light"/>
        </w:rPr>
        <w:t>will build the southern route.</w:t>
      </w:r>
      <w:r w:rsidR="00DE10CF">
        <w:rPr>
          <w:rFonts w:ascii="Calibri Light" w:hAnsi="Calibri Light" w:cs="Calibri Light"/>
        </w:rPr>
        <w:t xml:space="preserve"> We expect </w:t>
      </w:r>
      <w:r w:rsidR="006D6365">
        <w:rPr>
          <w:rFonts w:ascii="Calibri Light" w:hAnsi="Calibri Light" w:cs="Calibri Light"/>
        </w:rPr>
        <w:t>the winning bidder t</w:t>
      </w:r>
      <w:r w:rsidR="00DE10CF">
        <w:rPr>
          <w:rFonts w:ascii="Calibri Light" w:hAnsi="Calibri Light" w:cs="Calibri Light"/>
        </w:rPr>
        <w:t xml:space="preserve">o put in place a framework for purchasing equipment </w:t>
      </w:r>
      <w:r w:rsidR="006D6365">
        <w:rPr>
          <w:rFonts w:ascii="Calibri Light" w:hAnsi="Calibri Light" w:cs="Calibri Light"/>
        </w:rPr>
        <w:t>which we will use</w:t>
      </w:r>
      <w:r w:rsidR="00ED72F7">
        <w:rPr>
          <w:rFonts w:ascii="Calibri Light" w:hAnsi="Calibri Light" w:cs="Calibri Light"/>
        </w:rPr>
        <w:t xml:space="preserve"> to</w:t>
      </w:r>
      <w:r w:rsidR="00DE10CF">
        <w:rPr>
          <w:rFonts w:ascii="Calibri Light" w:hAnsi="Calibri Light" w:cs="Calibri Light"/>
        </w:rPr>
        <w:t xml:space="preserve"> build the southern route in 2026/7.</w:t>
      </w:r>
    </w:p>
    <w:p w14:paraId="3BBE5C5F" w14:textId="77777777" w:rsidR="00B62E90" w:rsidRDefault="00B62E90" w:rsidP="00C402A2">
      <w:pPr>
        <w:pStyle w:val="BodyText"/>
        <w:numPr>
          <w:ilvl w:val="0"/>
          <w:numId w:val="35"/>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10EA7CBC" w14:textId="77777777" w:rsidR="00B62E90" w:rsidRDefault="00B62E90" w:rsidP="00C402A2">
      <w:pPr>
        <w:pStyle w:val="BodyText"/>
        <w:numPr>
          <w:ilvl w:val="0"/>
          <w:numId w:val="35"/>
        </w:numPr>
        <w:spacing w:after="160"/>
        <w:ind w:hanging="720"/>
        <w:rPr>
          <w:rFonts w:ascii="Calibri Light" w:hAnsi="Calibri Light" w:cs="Calibri Light"/>
        </w:rPr>
      </w:pPr>
      <w:r>
        <w:rPr>
          <w:rFonts w:ascii="Calibri Light" w:hAnsi="Calibri Light" w:cs="Calibri Light"/>
        </w:rPr>
        <w:t>Each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3E324196" w14:textId="0DB1B7D9" w:rsidR="000D2DDF"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The </w:t>
      </w:r>
      <w:r w:rsidRPr="00257002">
        <w:rPr>
          <w:rFonts w:ascii="Calibri Light" w:hAnsi="Calibri Light" w:cs="Calibri Light"/>
        </w:rPr>
        <w:t>Full Reference Design (FRD)</w:t>
      </w:r>
      <w:r>
        <w:rPr>
          <w:rFonts w:ascii="Calibri Light" w:hAnsi="Calibri Light" w:cs="Calibri Light"/>
        </w:rPr>
        <w:t xml:space="preserve"> describes a</w:t>
      </w:r>
      <w:r w:rsidR="00D0133F">
        <w:rPr>
          <w:rFonts w:ascii="Calibri Light" w:hAnsi="Calibri Light" w:cs="Calibri Light"/>
        </w:rPr>
        <w:t xml:space="preserve"> nominal</w:t>
      </w:r>
      <w:r>
        <w:rPr>
          <w:rFonts w:ascii="Calibri Light" w:hAnsi="Calibri Light" w:cs="Calibri Light"/>
        </w:rPr>
        <w:t xml:space="preserve"> fibre topology and a set of </w:t>
      </w:r>
      <w:r w:rsidR="005246F6">
        <w:rPr>
          <w:rFonts w:ascii="Calibri Light" w:hAnsi="Calibri Light" w:cs="Calibri Light"/>
        </w:rPr>
        <w:t xml:space="preserve">bidirectional optical </w:t>
      </w:r>
      <w:r w:rsidR="007850EE">
        <w:rPr>
          <w:rFonts w:ascii="Calibri Light" w:hAnsi="Calibri Light" w:cs="Calibri Light"/>
        </w:rPr>
        <w:t>amplifier</w:t>
      </w:r>
      <w:r w:rsidR="009B6103">
        <w:rPr>
          <w:rFonts w:ascii="Calibri Light" w:hAnsi="Calibri Light" w:cs="Calibri Light"/>
        </w:rPr>
        <w:t>s</w:t>
      </w:r>
      <w:r w:rsidR="007850EE">
        <w:rPr>
          <w:rFonts w:ascii="Calibri Light" w:hAnsi="Calibri Light" w:cs="Calibri Light"/>
        </w:rPr>
        <w:t xml:space="preserve"> and </w:t>
      </w:r>
      <w:r w:rsidR="005246F6">
        <w:rPr>
          <w:rFonts w:ascii="Calibri Light" w:hAnsi="Calibri Light" w:cs="Calibri Light"/>
        </w:rPr>
        <w:t xml:space="preserve">associated management </w:t>
      </w:r>
      <w:r w:rsidR="007850EE">
        <w:rPr>
          <w:rFonts w:ascii="Calibri Light" w:hAnsi="Calibri Light" w:cs="Calibri Light"/>
        </w:rPr>
        <w:t>equipment requirements</w:t>
      </w:r>
      <w:r w:rsidR="000216F1">
        <w:rPr>
          <w:rFonts w:ascii="Calibri Light" w:hAnsi="Calibri Light" w:cs="Calibri Light"/>
        </w:rPr>
        <w:t xml:space="preserve"> on the Northern route</w:t>
      </w:r>
      <w:r w:rsidR="000D2DDF">
        <w:rPr>
          <w:rFonts w:ascii="Calibri Light" w:hAnsi="Calibri Light" w:cs="Calibri Light"/>
        </w:rPr>
        <w:t xml:space="preserve">.  </w:t>
      </w:r>
    </w:p>
    <w:p w14:paraId="62DE00CD" w14:textId="16CC4542" w:rsidR="0031389C"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The purpose of the</w:t>
      </w:r>
      <w:r w:rsidR="00FB3DC8">
        <w:rPr>
          <w:rFonts w:ascii="Calibri Light" w:hAnsi="Calibri Light" w:cs="Calibri Light"/>
        </w:rPr>
        <w:t xml:space="preserve"> northern route</w:t>
      </w:r>
      <w:r>
        <w:rPr>
          <w:rFonts w:ascii="Calibri Light" w:hAnsi="Calibri Light" w:cs="Calibri Light"/>
        </w:rPr>
        <w:t xml:space="preserve"> FRD is to understand the cost of the Bidders proposals. </w:t>
      </w:r>
      <w:r w:rsidR="00600CB2">
        <w:rPr>
          <w:rFonts w:ascii="Calibri Light" w:hAnsi="Calibri Light" w:cs="Calibri Light"/>
        </w:rPr>
        <w:t xml:space="preserve"> This </w:t>
      </w:r>
      <w:r w:rsidR="00CA41B6">
        <w:rPr>
          <w:rFonts w:ascii="Calibri Light" w:hAnsi="Calibri Light" w:cs="Calibri Light"/>
        </w:rPr>
        <w:t>allows us to understand the full cost and evaluate the bids on the principle of</w:t>
      </w:r>
      <w:r w:rsidR="00600CB2">
        <w:rPr>
          <w:rFonts w:ascii="Calibri Light" w:hAnsi="Calibri Light" w:cs="Calibri Light"/>
        </w:rPr>
        <w:t xml:space="preserve"> </w:t>
      </w:r>
      <w:r w:rsidR="00CA41B6">
        <w:rPr>
          <w:rFonts w:ascii="Calibri Light" w:hAnsi="Calibri Light" w:cs="Calibri Light"/>
        </w:rPr>
        <w:t>MEAT (M</w:t>
      </w:r>
      <w:r w:rsidR="00600CB2">
        <w:rPr>
          <w:rFonts w:ascii="Calibri Light" w:hAnsi="Calibri Light" w:cs="Calibri Light"/>
        </w:rPr>
        <w:t xml:space="preserve">ost </w:t>
      </w:r>
      <w:r w:rsidR="00CA41B6">
        <w:rPr>
          <w:rFonts w:ascii="Calibri Light" w:hAnsi="Calibri Light" w:cs="Calibri Light"/>
        </w:rPr>
        <w:t>Economically</w:t>
      </w:r>
      <w:r w:rsidR="00600CB2">
        <w:rPr>
          <w:rFonts w:ascii="Calibri Light" w:hAnsi="Calibri Light" w:cs="Calibri Light"/>
        </w:rPr>
        <w:t xml:space="preserve"> </w:t>
      </w:r>
      <w:r w:rsidR="00CA41B6">
        <w:rPr>
          <w:rFonts w:ascii="Calibri Light" w:hAnsi="Calibri Light" w:cs="Calibri Light"/>
        </w:rPr>
        <w:t>A</w:t>
      </w:r>
      <w:r w:rsidR="00600CB2">
        <w:rPr>
          <w:rFonts w:ascii="Calibri Light" w:hAnsi="Calibri Light" w:cs="Calibri Light"/>
        </w:rPr>
        <w:t>dvantageous</w:t>
      </w:r>
      <w:r w:rsidR="00CA41B6">
        <w:rPr>
          <w:rFonts w:ascii="Calibri Light" w:hAnsi="Calibri Light" w:cs="Calibri Light"/>
        </w:rPr>
        <w:t xml:space="preserve"> Tender). </w:t>
      </w:r>
      <w:r>
        <w:rPr>
          <w:rFonts w:ascii="Calibri Light" w:hAnsi="Calibri Light" w:cs="Calibri Light"/>
        </w:rPr>
        <w:t xml:space="preserve"> We expect the actual build may vary from the FRD, the FRD </w:t>
      </w:r>
      <w:r w:rsidR="00A83069">
        <w:rPr>
          <w:rFonts w:ascii="Calibri Light" w:hAnsi="Calibri Light" w:cs="Calibri Light"/>
        </w:rPr>
        <w:t>gives the Bidders</w:t>
      </w:r>
      <w:r>
        <w:rPr>
          <w:rFonts w:ascii="Calibri Light" w:hAnsi="Calibri Light" w:cs="Calibri Light"/>
        </w:rPr>
        <w:t xml:space="preserve"> an appropriate impression of scope and reach</w:t>
      </w:r>
      <w:r w:rsidR="00491A70">
        <w:rPr>
          <w:rFonts w:ascii="Calibri Light" w:hAnsi="Calibri Light" w:cs="Calibri Light"/>
        </w:rPr>
        <w:t xml:space="preserve"> of the northern route.</w:t>
      </w:r>
    </w:p>
    <w:p w14:paraId="79D1B1EE" w14:textId="77777777" w:rsidR="0031389C"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The Bidders must provide a costed solution that meets the FRD and the mandatory requirements in table 5.1.  Your response should include:</w:t>
      </w:r>
    </w:p>
    <w:p w14:paraId="4C45194F" w14:textId="4A350877" w:rsidR="009E0019" w:rsidRPr="00834C25" w:rsidRDefault="00727E50" w:rsidP="00C402A2">
      <w:pPr>
        <w:pStyle w:val="BodyText"/>
        <w:numPr>
          <w:ilvl w:val="1"/>
          <w:numId w:val="28"/>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w:t>
      </w:r>
      <w:r w:rsidR="009E0019" w:rsidRPr="002E257A">
        <w:rPr>
          <w:rFonts w:ascii="Calibri Light" w:hAnsi="Calibri Light" w:cs="Calibri Light"/>
        </w:rPr>
        <w:t>ll the mandatory items</w:t>
      </w:r>
    </w:p>
    <w:p w14:paraId="67BFC7EE" w14:textId="5C1C6D3E" w:rsidR="00834C25" w:rsidRPr="009E0019" w:rsidRDefault="00834C25" w:rsidP="00C402A2">
      <w:pPr>
        <w:pStyle w:val="BodyText"/>
        <w:numPr>
          <w:ilvl w:val="1"/>
          <w:numId w:val="28"/>
        </w:numPr>
        <w:spacing w:after="0"/>
      </w:pPr>
      <w:r>
        <w:rPr>
          <w:rFonts w:ascii="Calibri Light" w:hAnsi="Calibri Light" w:cs="Calibri Light"/>
        </w:rPr>
        <w:t>Respond to the scoring questions</w:t>
      </w:r>
    </w:p>
    <w:p w14:paraId="7CA3E228" w14:textId="1743D2B6" w:rsidR="0031389C" w:rsidRPr="002E257A" w:rsidRDefault="008A367A" w:rsidP="00C402A2">
      <w:pPr>
        <w:pStyle w:val="BodyText"/>
        <w:numPr>
          <w:ilvl w:val="1"/>
          <w:numId w:val="28"/>
        </w:numPr>
        <w:spacing w:after="0"/>
      </w:pPr>
      <w:r w:rsidRPr="002E257A">
        <w:rPr>
          <w:rFonts w:ascii="Calibri Light" w:hAnsi="Calibri Light" w:cs="Calibri Light"/>
        </w:rPr>
        <w:t xml:space="preserve">Completion of the GÉANT </w:t>
      </w:r>
      <w:r w:rsidR="00834C25">
        <w:rPr>
          <w:rFonts w:ascii="Calibri Light" w:hAnsi="Calibri Light" w:cs="Calibri Light"/>
        </w:rPr>
        <w:t>FRD spreadsheet with prices</w:t>
      </w:r>
    </w:p>
    <w:p w14:paraId="394FCCCE" w14:textId="286B54BA" w:rsidR="0031389C" w:rsidRPr="006F547B" w:rsidRDefault="0031389C" w:rsidP="002E257A">
      <w:pPr>
        <w:pStyle w:val="BodyText"/>
        <w:spacing w:after="0"/>
        <w:jc w:val="left"/>
        <w:rPr>
          <w:rFonts w:ascii="Calibri Light" w:hAnsi="Calibri Light" w:cs="Calibri Light"/>
          <w:strike/>
        </w:rPr>
      </w:pPr>
    </w:p>
    <w:p w14:paraId="28F25F4A" w14:textId="77777777" w:rsidR="00B62E90" w:rsidRPr="007635C3" w:rsidRDefault="00B62E90" w:rsidP="00B62E90">
      <w:pPr>
        <w:pStyle w:val="BodyText"/>
        <w:spacing w:after="160"/>
      </w:pPr>
    </w:p>
    <w:p w14:paraId="6D9CE895" w14:textId="77777777" w:rsidR="00C55DC3" w:rsidRDefault="00C55DC3">
      <w:pPr>
        <w:snapToGrid/>
        <w:spacing w:line="240" w:lineRule="auto"/>
        <w:jc w:val="left"/>
        <w:rPr>
          <w:rFonts w:asciiTheme="minorHAnsi" w:hAnsiTheme="minorHAnsi" w:cstheme="minorHAnsi"/>
          <w:b/>
          <w:iCs/>
          <w:color w:val="005F89" w:themeColor="accent1" w:themeTint="E6"/>
          <w:kern w:val="2"/>
          <w:sz w:val="36"/>
          <w:szCs w:val="32"/>
          <w:lang w:val="en-GB" w:eastAsia="ko-KR"/>
        </w:rPr>
      </w:pPr>
      <w:r>
        <w:br w:type="page"/>
      </w:r>
    </w:p>
    <w:p w14:paraId="49C687BC" w14:textId="688E7E1C" w:rsidR="007635C3" w:rsidRDefault="007635C3" w:rsidP="007635C3">
      <w:pPr>
        <w:pStyle w:val="Heading2"/>
      </w:pPr>
      <w:bookmarkStart w:id="14" w:name="_Toc187854151"/>
      <w:r>
        <w:lastRenderedPageBreak/>
        <w:t xml:space="preserve">Lot 1: </w:t>
      </w:r>
      <w:r w:rsidR="00DA37C4">
        <w:t>B</w:t>
      </w:r>
      <w:r>
        <w:t>idirectional amplifiers for time</w:t>
      </w:r>
      <w:bookmarkEnd w:id="14"/>
    </w:p>
    <w:p w14:paraId="033C6372" w14:textId="5FAED41A" w:rsidR="0031389C" w:rsidRDefault="007635C3" w:rsidP="007635C3">
      <w:pPr>
        <w:pStyle w:val="Heading3"/>
      </w:pPr>
      <w:bookmarkStart w:id="15" w:name="_Toc187854152"/>
      <w:r>
        <w:t xml:space="preserve">Lot 1: </w:t>
      </w:r>
      <w:r w:rsidR="00615BA7">
        <w:t>Mandatory requirements</w:t>
      </w:r>
      <w:bookmarkEnd w:id="15"/>
    </w:p>
    <w:p w14:paraId="2E57E940" w14:textId="77777777" w:rsidR="007635C3" w:rsidRPr="007635C3" w:rsidRDefault="007635C3" w:rsidP="007635C3">
      <w:pPr>
        <w:pStyle w:val="BodyText"/>
      </w:pPr>
    </w:p>
    <w:p w14:paraId="3EBFC2E3" w14:textId="4B474DA3" w:rsidR="0031389C" w:rsidRDefault="00615BA7"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Table 3.1 lists the mandatory requirements </w:t>
      </w:r>
      <w:r w:rsidR="003D55DF">
        <w:rPr>
          <w:rFonts w:ascii="Calibri Light" w:hAnsi="Calibri Light" w:cs="Calibri Light"/>
        </w:rPr>
        <w:t xml:space="preserve">for the equipment </w:t>
      </w:r>
      <w:r w:rsidR="00C004C0">
        <w:rPr>
          <w:rFonts w:ascii="Calibri Light" w:hAnsi="Calibri Light" w:cs="Calibri Light"/>
        </w:rPr>
        <w:t>and software included in the proposal</w:t>
      </w:r>
      <w:r>
        <w:rPr>
          <w:rFonts w:ascii="Calibri Light" w:hAnsi="Calibri Light" w:cs="Calibri Light"/>
        </w:rPr>
        <w:t xml:space="preserve"> for GÉANT.  </w:t>
      </w:r>
      <w:r w:rsidRPr="009D098D">
        <w:rPr>
          <w:rFonts w:ascii="Calibri Light" w:hAnsi="Calibri Light" w:cs="Calibri Light"/>
          <w:bCs/>
        </w:rPr>
        <w:t xml:space="preserve">These are all mandatory </w:t>
      </w:r>
      <w:r w:rsidR="00662F0E" w:rsidRPr="009D098D">
        <w:rPr>
          <w:rFonts w:ascii="Calibri Light" w:hAnsi="Calibri Light" w:cs="Calibri Light"/>
          <w:bCs/>
        </w:rPr>
        <w:t>questions,</w:t>
      </w:r>
      <w:r w:rsidRPr="009D098D">
        <w:rPr>
          <w:rFonts w:ascii="Calibri Light" w:hAnsi="Calibri Light" w:cs="Calibri Light"/>
          <w:bCs/>
        </w:rPr>
        <w:t xml:space="preserve">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1389C" w14:paraId="2EF78850" w14:textId="77777777" w:rsidTr="003E2591">
        <w:trPr>
          <w:trHeight w:val="540"/>
          <w:tblHeader/>
        </w:trPr>
        <w:tc>
          <w:tcPr>
            <w:tcW w:w="170"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9F711A" w14:paraId="2DCFF3C8" w14:textId="77777777" w:rsidTr="003E2591">
        <w:trPr>
          <w:trHeight w:val="540"/>
        </w:trPr>
        <w:tc>
          <w:tcPr>
            <w:tcW w:w="170" w:type="dxa"/>
          </w:tcPr>
          <w:p w14:paraId="69352A25"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63BF73" w14:textId="77777777" w:rsidR="009F711A"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79EB96A" w14:textId="6AD5C4D2" w:rsidR="004E3920" w:rsidRPr="00415E31" w:rsidRDefault="004E3920" w:rsidP="009F711A">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6712E853"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4F452AB4"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and frequency signals over </w:t>
            </w:r>
            <w:r w:rsidRPr="00415E31">
              <w:rPr>
                <w:rFonts w:ascii="Calibri Light" w:eastAsia="Times New Roman" w:hAnsi="Calibri Light" w:cs="Calibri Light"/>
                <w:b/>
                <w:bCs/>
                <w:lang w:eastAsia="en-GB"/>
              </w:rPr>
              <w:t xml:space="preserve">a single </w:t>
            </w:r>
            <w:proofErr w:type="gramStart"/>
            <w:r w:rsidRPr="00415E31">
              <w:rPr>
                <w:rFonts w:ascii="Calibri Light" w:eastAsia="Times New Roman" w:hAnsi="Calibri Light" w:cs="Calibri Light"/>
                <w:b/>
                <w:bCs/>
                <w:lang w:eastAsia="en-GB"/>
              </w:rPr>
              <w:t>fibre</w:t>
            </w:r>
            <w:r w:rsidRPr="00415E31">
              <w:rPr>
                <w:rFonts w:ascii="Calibri Light" w:eastAsia="Times New Roman" w:hAnsi="Calibri Light" w:cs="Calibri Light"/>
                <w:lang w:eastAsia="en-GB"/>
              </w:rPr>
              <w:t xml:space="preserve">  I.e.</w:t>
            </w:r>
            <w:proofErr w:type="gramEnd"/>
            <w:r w:rsidRPr="00415E31">
              <w:rPr>
                <w:rFonts w:ascii="Calibri Light" w:eastAsia="Times New Roman" w:hAnsi="Calibri Light" w:cs="Calibri Light"/>
                <w:lang w:eastAsia="en-GB"/>
              </w:rPr>
              <w:t xml:space="preserv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77777777" w:rsidR="009F711A" w:rsidRDefault="00000000" w:rsidP="009F711A">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Content>
                <w:r w:rsidR="009F711A">
                  <w:t>Choose an item.</w:t>
                </w:r>
              </w:sdtContent>
            </w:sdt>
          </w:p>
        </w:tc>
      </w:tr>
      <w:tr w:rsidR="009F711A" w14:paraId="706A2256" w14:textId="77777777" w:rsidTr="003E2591">
        <w:trPr>
          <w:trHeight w:val="540"/>
        </w:trPr>
        <w:tc>
          <w:tcPr>
            <w:tcW w:w="170" w:type="dxa"/>
          </w:tcPr>
          <w:p w14:paraId="0AB9A573"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6F1915"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F0CF071" w14:textId="5871A38F" w:rsidR="004E3920"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70D359" w14:textId="339CDDCD"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68F54B" w14:textId="360E1910"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E76E6D">
              <w:rPr>
                <w:rFonts w:ascii="Calibri Light" w:eastAsia="Times New Roman" w:hAnsi="Calibri Light" w:cs="Calibri Light"/>
                <w:highlight w:val="yellow"/>
                <w:lang w:eastAsia="en-GB"/>
              </w:rPr>
              <w:t xml:space="preserve">The amplifiers </w:t>
            </w:r>
            <w:r w:rsidRPr="00E76E6D">
              <w:rPr>
                <w:rFonts w:ascii="Calibri Light" w:eastAsia="Times New Roman" w:hAnsi="Calibri Light" w:cs="Calibri Light"/>
                <w:b/>
                <w:bCs/>
                <w:highlight w:val="yellow"/>
                <w:lang w:eastAsia="en-GB"/>
              </w:rPr>
              <w:t>must</w:t>
            </w:r>
            <w:r w:rsidRPr="00E76E6D">
              <w:rPr>
                <w:rFonts w:ascii="Calibri Light" w:eastAsia="Times New Roman" w:hAnsi="Calibri Light" w:cs="Calibri Light"/>
                <w:highlight w:val="yellow"/>
                <w:lang w:eastAsia="en-GB"/>
              </w:rPr>
              <w:t xml:space="preserve"> </w:t>
            </w:r>
            <w:r w:rsidR="00D16C1B" w:rsidRPr="00E76E6D">
              <w:rPr>
                <w:rFonts w:ascii="Calibri Light" w:eastAsia="Times New Roman" w:hAnsi="Calibri Light" w:cs="Calibri Light"/>
                <w:highlight w:val="yellow"/>
                <w:lang w:eastAsia="en-GB"/>
              </w:rPr>
              <w:t>provide gain</w:t>
            </w:r>
            <w:r w:rsidRPr="00E76E6D">
              <w:rPr>
                <w:rFonts w:ascii="Calibri Light" w:eastAsia="Times New Roman" w:hAnsi="Calibri Light" w:cs="Calibri Light"/>
                <w:highlight w:val="yellow"/>
                <w:lang w:eastAsia="en-GB"/>
              </w:rPr>
              <w:t xml:space="preserve"> over at least 8 x 100GHz DWDM channels</w:t>
            </w:r>
            <w:r w:rsidR="00E76E6D" w:rsidRPr="00E76E6D">
              <w:rPr>
                <w:rFonts w:ascii="Calibri Light" w:eastAsia="Times New Roman" w:hAnsi="Calibri Light" w:cs="Calibri Light"/>
                <w:highlight w:val="yellow"/>
                <w:lang w:eastAsia="en-GB"/>
              </w:rPr>
              <w:t>.</w:t>
            </w:r>
            <w:r w:rsidR="00E76E6D">
              <w:rPr>
                <w:rFonts w:ascii="Calibri Light" w:eastAsia="Times New Roman" w:hAnsi="Calibri Light" w:cs="Calibri Light"/>
                <w:lang w:eastAsia="en-GB"/>
              </w:rPr>
              <w:t xml:space="preserve">  (</w:t>
            </w:r>
            <w:proofErr w:type="gramStart"/>
            <w:r w:rsidR="00E76E6D">
              <w:rPr>
                <w:rFonts w:ascii="Calibri Light" w:eastAsia="Times New Roman" w:hAnsi="Calibri Light" w:cs="Calibri Light"/>
                <w:lang w:eastAsia="en-GB"/>
              </w:rPr>
              <w:t>note</w:t>
            </w:r>
            <w:proofErr w:type="gramEnd"/>
            <w:r w:rsidR="00E76E6D">
              <w:rPr>
                <w:rFonts w:ascii="Calibri Light" w:eastAsia="Times New Roman" w:hAnsi="Calibri Light" w:cs="Calibri Light"/>
                <w:lang w:eastAsia="en-GB"/>
              </w:rPr>
              <w:t xml:space="preserve"> need to specify the wavelength)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9710BE" w14:textId="0751E77D" w:rsidR="009F711A" w:rsidRDefault="00000000" w:rsidP="009F711A">
            <w:pPr>
              <w:snapToGrid/>
              <w:spacing w:line="240" w:lineRule="auto"/>
              <w:ind w:left="57" w:right="57"/>
              <w:jc w:val="left"/>
              <w:textAlignment w:val="baseline"/>
            </w:pPr>
            <w:sdt>
              <w:sdtPr>
                <w:alias w:val=""/>
                <w:id w:val="1556968845"/>
                <w:dropDownList>
                  <w:listItem w:displayText="Choose an item." w:value="Choose an item."/>
                  <w:listItem w:displayText="YES " w:value="YES "/>
                  <w:listItem w:displayText="NO" w:value="NO"/>
                </w:dropDownList>
              </w:sdtPr>
              <w:sdtContent>
                <w:r w:rsidR="001B553A">
                  <w:t>Choose an item.</w:t>
                </w:r>
              </w:sdtContent>
            </w:sdt>
          </w:p>
        </w:tc>
      </w:tr>
      <w:tr w:rsidR="009856EB" w14:paraId="7BE65D30" w14:textId="77777777" w:rsidTr="003E2591">
        <w:trPr>
          <w:trHeight w:val="540"/>
        </w:trPr>
        <w:tc>
          <w:tcPr>
            <w:tcW w:w="170" w:type="dxa"/>
          </w:tcPr>
          <w:p w14:paraId="480F83DE" w14:textId="5DDC822C"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5B62E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642BB2F" w14:textId="71EE80DF"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5C144C40"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684AECD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00F40C1D">
              <w:rPr>
                <w:rFonts w:ascii="Calibri Light" w:eastAsia="Times New Roman" w:hAnsi="Calibri Light" w:cs="Calibri Light"/>
                <w:lang w:eastAsia="en-GB"/>
              </w:rPr>
              <w:t xml:space="preserve">internal 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sidR="00F40C1D">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each direction,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9856EB" w:rsidRDefault="00000000"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Content>
                <w:r w:rsidR="009856EB">
                  <w:t>Choose an item.</w:t>
                </w:r>
              </w:sdtContent>
            </w:sdt>
          </w:p>
        </w:tc>
      </w:tr>
      <w:tr w:rsidR="009F711A" w14:paraId="6ED14D86" w14:textId="77777777" w:rsidTr="003E2591">
        <w:trPr>
          <w:trHeight w:val="540"/>
        </w:trPr>
        <w:tc>
          <w:tcPr>
            <w:tcW w:w="170" w:type="dxa"/>
          </w:tcPr>
          <w:p w14:paraId="4F91F9D1"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1BE632"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E2998AD" w14:textId="6B5AC40F"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427663A0"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3DA4E11C"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00967DE7" w:rsidRPr="00967DE7">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optimized for </w:t>
            </w:r>
            <w:r w:rsidRPr="008778C7">
              <w:rPr>
                <w:rFonts w:ascii="Calibri Light" w:eastAsia="Times New Roman" w:hAnsi="Calibri Light" w:cs="Calibri Light"/>
                <w:highlight w:val="yellow"/>
                <w:lang w:eastAsia="en-GB"/>
              </w:rPr>
              <w:t>low noise</w:t>
            </w:r>
            <w:r w:rsidRPr="00415E31">
              <w:rPr>
                <w:rFonts w:ascii="Calibri Light" w:eastAsia="Times New Roman" w:hAnsi="Calibri Light" w:cs="Calibri Light"/>
                <w:lang w:eastAsia="en-GB"/>
              </w:rPr>
              <w:t xml:space="preserve"> and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have a gain of 2</w:t>
            </w:r>
            <w:r w:rsidR="00C07E6E">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sidR="00AA5B24">
              <w:rPr>
                <w:rFonts w:ascii="Calibri Light" w:eastAsia="Times New Roman" w:hAnsi="Calibri Light" w:cs="Calibri Light"/>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9F711A" w:rsidRDefault="00000000" w:rsidP="009F711A">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Content>
                <w:r w:rsidR="009F711A">
                  <w:t>Choose an item.</w:t>
                </w:r>
              </w:sdtContent>
            </w:sdt>
          </w:p>
        </w:tc>
      </w:tr>
      <w:tr w:rsidR="009F711A" w14:paraId="74FD11F2" w14:textId="77777777" w:rsidTr="003E2591">
        <w:trPr>
          <w:trHeight w:val="540"/>
        </w:trPr>
        <w:tc>
          <w:tcPr>
            <w:tcW w:w="170" w:type="dxa"/>
          </w:tcPr>
          <w:p w14:paraId="5542126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45DCC3F"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2C9C9B2" w14:textId="7D718B83"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4B934B" w14:textId="5EDE7AB5"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E9816" w14:textId="061596F3" w:rsidR="009F711A" w:rsidRPr="00415E31" w:rsidRDefault="000245FE"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w:t>
            </w:r>
            <w:r w:rsidR="009F711A">
              <w:rPr>
                <w:rFonts w:ascii="Calibri Light" w:hAnsi="Calibri Light" w:cs="Calibri Light"/>
              </w:rPr>
              <w:t xml:space="preserve"> o</w:t>
            </w:r>
            <w:r w:rsidR="009F711A" w:rsidRPr="00415E31">
              <w:rPr>
                <w:rFonts w:ascii="Calibri Light" w:hAnsi="Calibri Light" w:cs="Calibri Light"/>
              </w:rPr>
              <w:t xml:space="preserve">ptical connectors to the amplifier </w:t>
            </w:r>
            <w:r w:rsidR="009F711A" w:rsidRPr="00415E31">
              <w:rPr>
                <w:rFonts w:ascii="Calibri Light" w:hAnsi="Calibri Light" w:cs="Calibri Light"/>
                <w:b/>
                <w:bCs/>
              </w:rPr>
              <w:t>must</w:t>
            </w:r>
            <w:r w:rsidR="009F711A" w:rsidRPr="00415E31">
              <w:rPr>
                <w:rFonts w:ascii="Calibri Light" w:hAnsi="Calibri Light" w:cs="Calibri Light"/>
              </w:rPr>
              <w:t xml:space="preserve"> </w:t>
            </w:r>
            <w:r w:rsidR="009F711A">
              <w:rPr>
                <w:rFonts w:ascii="Calibri Light" w:hAnsi="Calibri Light" w:cs="Calibri Light"/>
              </w:rPr>
              <w:t>be of type</w:t>
            </w:r>
            <w:r w:rsidR="009F711A"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FFD56F0" w14:textId="7A16864F" w:rsidR="009F711A" w:rsidRDefault="00000000" w:rsidP="009F711A">
            <w:pPr>
              <w:snapToGrid/>
              <w:spacing w:line="240" w:lineRule="auto"/>
              <w:ind w:left="57" w:right="57"/>
              <w:jc w:val="left"/>
              <w:textAlignment w:val="baseline"/>
            </w:pPr>
            <w:sdt>
              <w:sdtPr>
                <w:alias w:val=""/>
                <w:id w:val="-1026943824"/>
                <w:dropDownList>
                  <w:listItem w:displayText="Choose an item." w:value="Choose an item."/>
                  <w:listItem w:displayText="YES " w:value="YES "/>
                  <w:listItem w:displayText="NO" w:value="NO"/>
                </w:dropDownList>
              </w:sdtPr>
              <w:sdtContent>
                <w:r w:rsidR="009F711A">
                  <w:t>Choose an item.</w:t>
                </w:r>
              </w:sdtContent>
            </w:sdt>
          </w:p>
        </w:tc>
      </w:tr>
      <w:tr w:rsidR="009F711A" w14:paraId="6672B164" w14:textId="77777777" w:rsidTr="003E2591">
        <w:trPr>
          <w:trHeight w:val="540"/>
        </w:trPr>
        <w:tc>
          <w:tcPr>
            <w:tcW w:w="170" w:type="dxa"/>
          </w:tcPr>
          <w:p w14:paraId="6E97F108"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417E9D"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606BAB6" w14:textId="32A34A77"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2C2DA312"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5E7A6D37"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w:t>
            </w:r>
            <w:r w:rsidR="00AE53F2">
              <w:rPr>
                <w:rFonts w:ascii="Calibri Light" w:hAnsi="Calibri Light" w:cs="Calibri Light"/>
              </w:rPr>
              <w:t>amplifier</w:t>
            </w:r>
            <w:r w:rsidRPr="00415E31">
              <w:rPr>
                <w:rFonts w:ascii="Calibri Light" w:hAnsi="Calibri Light" w:cs="Calibri Light"/>
              </w:rPr>
              <w:t xml:space="preserve"> </w:t>
            </w:r>
            <w:r w:rsidRPr="00415E31">
              <w:rPr>
                <w:rFonts w:ascii="Calibri Light" w:hAnsi="Calibri Light" w:cs="Calibri Light"/>
                <w:b/>
                <w:bCs/>
              </w:rPr>
              <w:t>must</w:t>
            </w:r>
            <w:r w:rsidRPr="00415E31">
              <w:rPr>
                <w:rFonts w:ascii="Calibri Light" w:hAnsi="Calibri Light" w:cs="Calibri Light"/>
              </w:rPr>
              <w:t xml:space="preserve"> support auto restoration of configuration after a power cycle.</w:t>
            </w:r>
          </w:p>
          <w:p w14:paraId="7248B770" w14:textId="77777777" w:rsidR="009F711A" w:rsidRPr="00415E31" w:rsidRDefault="009F711A" w:rsidP="009F711A">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Content>
                <w:r w:rsidR="009F711A">
                  <w:t>Choose an item.</w:t>
                </w:r>
              </w:sdtContent>
            </w:sdt>
          </w:p>
        </w:tc>
      </w:tr>
      <w:tr w:rsidR="009F711A" w14:paraId="1F15E6CB" w14:textId="77777777" w:rsidTr="003E2591">
        <w:trPr>
          <w:trHeight w:val="540"/>
        </w:trPr>
        <w:tc>
          <w:tcPr>
            <w:tcW w:w="170" w:type="dxa"/>
          </w:tcPr>
          <w:p w14:paraId="590C4183"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49AC7D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463A25EA" w14:textId="30F196F1"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3AF1E637"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938F40" w14:textId="3DF19DF6" w:rsidR="009F711A"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sidR="00424A52">
              <w:rPr>
                <w:rFonts w:ascii="Calibri Light" w:hAnsi="Calibri Light" w:cs="Calibri Light"/>
              </w:rPr>
              <w:t xml:space="preserve">  </w:t>
            </w:r>
            <w:r w:rsidR="00C22EB4" w:rsidRPr="00C22EB4">
              <w:rPr>
                <w:rFonts w:ascii="Calibri Light" w:hAnsi="Calibri Light" w:cs="Calibri Light"/>
              </w:rPr>
              <w:t xml:space="preserve">These </w:t>
            </w:r>
            <w:r w:rsidR="00C22EB4">
              <w:rPr>
                <w:rFonts w:ascii="Calibri Light" w:hAnsi="Calibri Light" w:cs="Calibri Light"/>
              </w:rPr>
              <w:t xml:space="preserve">feeds </w:t>
            </w:r>
            <w:r w:rsidR="00C22EB4" w:rsidRPr="00C22EB4">
              <w:rPr>
                <w:rFonts w:ascii="Calibri Light" w:hAnsi="Calibri Light" w:cs="Calibri Light"/>
              </w:rPr>
              <w:t>can</w:t>
            </w:r>
            <w:r w:rsidR="00C22EB4">
              <w:rPr>
                <w:rFonts w:ascii="Calibri Light" w:hAnsi="Calibri Light" w:cs="Calibri Light"/>
                <w:b/>
                <w:bCs/>
              </w:rPr>
              <w:t xml:space="preserve"> </w:t>
            </w:r>
            <w:r w:rsidR="00C22EB4">
              <w:rPr>
                <w:rFonts w:ascii="Calibri Light" w:hAnsi="Calibri Light" w:cs="Calibri Light"/>
              </w:rPr>
              <w:t>be</w:t>
            </w:r>
            <w:r w:rsidR="00424A52">
              <w:rPr>
                <w:rFonts w:ascii="Calibri Light" w:hAnsi="Calibri Light" w:cs="Calibri Light"/>
              </w:rPr>
              <w:t xml:space="preserve"> either an integrated dual -48VDC power supply or a separate dual-feed -48VDC </w:t>
            </w:r>
            <w:r w:rsidR="004E1F01">
              <w:rPr>
                <w:rFonts w:ascii="Calibri Light" w:hAnsi="Calibri Light" w:cs="Calibri Light"/>
              </w:rPr>
              <w:t>external power supply.</w:t>
            </w:r>
          </w:p>
          <w:p w14:paraId="470F658F" w14:textId="14EF7AFF" w:rsidR="004E1F01" w:rsidRPr="00415E31" w:rsidRDefault="00C3330F" w:rsidP="009F711A">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004E1F01" w:rsidRPr="000245FE">
              <w:rPr>
                <w:rFonts w:ascii="Calibri Light" w:hAnsi="Calibri Light" w:cs="Calibri Light"/>
              </w:rPr>
              <w:t xml:space="preserve"> </w:t>
            </w:r>
            <w:r w:rsidR="004E1F01" w:rsidRPr="000245FE">
              <w:rPr>
                <w:rFonts w:ascii="Calibri Light" w:hAnsi="Calibri Light" w:cs="Calibri Light"/>
                <w:b/>
                <w:bCs/>
              </w:rPr>
              <w:t>must</w:t>
            </w:r>
            <w:r w:rsidR="004E1F01" w:rsidRPr="000245FE">
              <w:rPr>
                <w:rFonts w:ascii="Calibri Light" w:hAnsi="Calibri Light" w:cs="Calibri Light"/>
              </w:rPr>
              <w:t xml:space="preserve"> have protection against accidental reverse</w:t>
            </w:r>
            <w:r>
              <w:rPr>
                <w:rFonts w:ascii="Calibri Light" w:hAnsi="Calibri Light" w:cs="Calibri Light"/>
              </w:rPr>
              <w:t xml:space="preserve"> DC</w:t>
            </w:r>
            <w:r w:rsidR="004E1F01"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9F711A" w:rsidRDefault="00000000" w:rsidP="009F711A">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Content>
                <w:r w:rsidR="009F711A">
                  <w:t>Choose an item.</w:t>
                </w:r>
              </w:sdtContent>
            </w:sdt>
          </w:p>
        </w:tc>
      </w:tr>
      <w:tr w:rsidR="008048B6" w14:paraId="30EB56BD" w14:textId="77777777" w:rsidTr="003E2591">
        <w:trPr>
          <w:trHeight w:val="540"/>
        </w:trPr>
        <w:tc>
          <w:tcPr>
            <w:tcW w:w="170" w:type="dxa"/>
          </w:tcPr>
          <w:p w14:paraId="6C066634" w14:textId="77777777" w:rsidR="008048B6" w:rsidRPr="00415E31" w:rsidRDefault="008048B6" w:rsidP="00FF403C">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8A9CB2" w14:textId="0277EC7A" w:rsidR="008048B6" w:rsidRDefault="00F727B5"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5AA1D4C" w14:textId="0B268489" w:rsidR="008048B6" w:rsidRPr="00415E31" w:rsidRDefault="00BF1512"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w:t>
            </w:r>
            <w:r w:rsidR="00AE53F2">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A32D523" w14:textId="695D0616" w:rsidR="008048B6" w:rsidRPr="00415E31" w:rsidRDefault="003B1261" w:rsidP="000F4697">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w:t>
            </w:r>
            <w:r w:rsidR="00834C25">
              <w:rPr>
                <w:rFonts w:ascii="Calibri Light" w:eastAsia="Times New Roman" w:hAnsi="Calibri Light" w:cs="Calibri Light"/>
                <w:lang w:eastAsia="en-GB"/>
              </w:rPr>
              <w:t>amplifiers provided</w:t>
            </w:r>
            <w:r>
              <w:rPr>
                <w:rFonts w:ascii="Calibri Light" w:eastAsia="Times New Roman" w:hAnsi="Calibri Light" w:cs="Calibri Light"/>
                <w:lang w:eastAsia="en-GB"/>
              </w:rPr>
              <w:t xml:space="preserve">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741007">
              <w:rPr>
                <w:rFonts w:ascii="Calibri Light" w:eastAsia="Times New Roman" w:hAnsi="Calibri Light" w:cs="Calibri Light"/>
                <w:lang w:eastAsia="en-GB"/>
              </w:rPr>
              <w:t>be compatible with</w:t>
            </w:r>
            <w:r>
              <w:rPr>
                <w:rFonts w:ascii="Calibri Light" w:eastAsia="Times New Roman" w:hAnsi="Calibri Light" w:cs="Calibri Light"/>
                <w:lang w:eastAsia="en-GB"/>
              </w:rPr>
              <w:t xml:space="preserve"> a filter box conforming to the </w:t>
            </w:r>
            <w:r w:rsidR="00377A0B">
              <w:rPr>
                <w:rFonts w:ascii="Calibri Light" w:eastAsia="Times New Roman" w:hAnsi="Calibri Light" w:cs="Calibri Light"/>
                <w:lang w:eastAsia="en-GB"/>
              </w:rPr>
              <w:t xml:space="preserve">GÉANT </w:t>
            </w:r>
            <w:r>
              <w:rPr>
                <w:rFonts w:ascii="Calibri Light" w:eastAsia="Times New Roman" w:hAnsi="Calibri Light" w:cs="Calibri Light"/>
                <w:lang w:eastAsia="en-GB"/>
              </w:rPr>
              <w:t>design</w:t>
            </w:r>
            <w:r w:rsidR="002F2761">
              <w:rPr>
                <w:rFonts w:ascii="Calibri Light" w:eastAsia="Times New Roman" w:hAnsi="Calibri Light" w:cs="Calibri Light"/>
                <w:lang w:eastAsia="en-GB"/>
              </w:rPr>
              <w:t xml:space="preserve">.  This filter will be developed in collaboration with </w:t>
            </w:r>
            <w:proofErr w:type="gramStart"/>
            <w:r w:rsidR="00377A0B">
              <w:rPr>
                <w:rFonts w:ascii="Calibri Light" w:eastAsia="Times New Roman" w:hAnsi="Calibri Light" w:cs="Calibri Light"/>
                <w:lang w:eastAsia="en-GB"/>
              </w:rPr>
              <w:t>GÉANT</w:t>
            </w:r>
            <w:r w:rsidR="002F2761">
              <w:rPr>
                <w:rFonts w:ascii="Calibri Light" w:eastAsia="Times New Roman" w:hAnsi="Calibri Light" w:cs="Calibri Light"/>
                <w:lang w:eastAsia="en-GB"/>
              </w:rPr>
              <w:t>, but</w:t>
            </w:r>
            <w:proofErr w:type="gramEnd"/>
            <w:r w:rsidR="002F2761">
              <w:rPr>
                <w:rFonts w:ascii="Calibri Light" w:eastAsia="Times New Roman" w:hAnsi="Calibri Light" w:cs="Calibri Light"/>
                <w:lang w:eastAsia="en-GB"/>
              </w:rPr>
              <w:t xml:space="preserve"> is </w:t>
            </w:r>
            <w:r w:rsidR="002F2761" w:rsidRPr="002F2761">
              <w:rPr>
                <w:rFonts w:ascii="Calibri Light" w:eastAsia="Times New Roman" w:hAnsi="Calibri Light" w:cs="Calibri Light"/>
                <w:b/>
                <w:bCs/>
                <w:lang w:eastAsia="en-GB"/>
              </w:rPr>
              <w:t>not</w:t>
            </w:r>
            <w:r w:rsidR="002F2761">
              <w:rPr>
                <w:rFonts w:ascii="Calibri Light" w:eastAsia="Times New Roman" w:hAnsi="Calibri Light" w:cs="Calibri Light"/>
                <w:lang w:eastAsia="en-GB"/>
              </w:rPr>
              <w:t xml:space="preserve"> </w:t>
            </w:r>
            <w:r w:rsidR="00AE53F2">
              <w:rPr>
                <w:rFonts w:ascii="Calibri Light" w:eastAsia="Times New Roman" w:hAnsi="Calibri Light" w:cs="Calibri Light"/>
                <w:lang w:eastAsia="en-GB"/>
              </w:rPr>
              <w:t>priced in this lot.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B276219" w14:textId="41E94C23" w:rsidR="008048B6" w:rsidRDefault="0052660B" w:rsidP="00FF403C">
            <w:pPr>
              <w:spacing w:line="240" w:lineRule="auto"/>
              <w:ind w:left="57" w:right="57"/>
              <w:jc w:val="left"/>
            </w:pPr>
            <w:r>
              <w:t>Choose an item</w:t>
            </w:r>
          </w:p>
        </w:tc>
      </w:tr>
      <w:tr w:rsidR="00610A07" w14:paraId="03F0FE9C" w14:textId="77777777" w:rsidTr="004D2011">
        <w:trPr>
          <w:trHeight w:val="540"/>
        </w:trPr>
        <w:tc>
          <w:tcPr>
            <w:tcW w:w="170" w:type="dxa"/>
          </w:tcPr>
          <w:p w14:paraId="7C827347"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38D52B8" w14:textId="2535CE7F" w:rsidR="00610A07" w:rsidRDefault="00F727B5" w:rsidP="00610A07">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FAB3449" w14:textId="6CBDEBD6" w:rsidR="00610A07"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sidR="00AE53F2">
              <w:rPr>
                <w:rFonts w:ascii="Calibri Light" w:eastAsia="Times New Roman" w:hAnsi="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01AD62" w14:textId="1398FE0C" w:rsidR="00610A07" w:rsidRDefault="00610A07" w:rsidP="00610A07">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w:t>
            </w:r>
            <w:r w:rsidR="00722A4E">
              <w:rPr>
                <w:rFonts w:ascii="Calibri Light" w:eastAsia="Times New Roman" w:hAnsi="Calibri Light"/>
                <w:lang w:eastAsia="en-GB"/>
              </w:rPr>
              <w:t>be</w:t>
            </w:r>
            <w:r w:rsidR="00834C25">
              <w:rPr>
                <w:rFonts w:ascii="Calibri Light" w:eastAsia="Times New Roman" w:hAnsi="Calibri Light"/>
                <w:lang w:eastAsia="en-GB"/>
              </w:rPr>
              <w:t xml:space="preserve"> capable of being </w:t>
            </w:r>
            <w:r w:rsidR="00722A4E">
              <w:rPr>
                <w:rFonts w:ascii="Calibri Light" w:eastAsia="Times New Roman" w:hAnsi="Calibri Light"/>
                <w:lang w:eastAsia="en-GB"/>
              </w:rPr>
              <w:t>installed into</w:t>
            </w:r>
            <w:r w:rsidRPr="00415E31">
              <w:rPr>
                <w:rFonts w:ascii="Calibri Light" w:eastAsia="Times New Roman" w:hAnsi="Calibri Light"/>
                <w:lang w:eastAsia="en-GB"/>
              </w:rPr>
              <w:t xml:space="preserve"> the</w:t>
            </w:r>
            <w:r w:rsidR="00143E10">
              <w:rPr>
                <w:rFonts w:ascii="Calibri Light" w:eastAsia="Times New Roman" w:hAnsi="Calibri Light"/>
                <w:lang w:eastAsia="en-GB"/>
              </w:rPr>
              <w:t xml:space="preserve"> ETSI </w:t>
            </w:r>
            <w:r w:rsidR="00722A4E">
              <w:rPr>
                <w:rFonts w:ascii="Calibri Light" w:eastAsia="Times New Roman" w:hAnsi="Calibri Light"/>
                <w:lang w:eastAsia="en-GB"/>
              </w:rPr>
              <w:t>telco</w:t>
            </w:r>
            <w:r w:rsidRPr="00415E31">
              <w:rPr>
                <w:rFonts w:ascii="Calibri Light" w:eastAsia="Times New Roman" w:hAnsi="Calibri Light"/>
                <w:lang w:eastAsia="en-GB"/>
              </w:rPr>
              <w:t xml:space="preserve"> racks provided</w:t>
            </w:r>
            <w:r w:rsidR="00722A4E">
              <w:rPr>
                <w:rFonts w:ascii="Calibri Light" w:eastAsia="Times New Roman" w:hAnsi="Calibri Light"/>
                <w:lang w:eastAsia="en-GB"/>
              </w:rPr>
              <w:t xml:space="preserve"> in the amplifier huts</w:t>
            </w:r>
            <w:r w:rsidRPr="00415E31">
              <w:rPr>
                <w:rFonts w:ascii="Calibri Light" w:eastAsia="Times New Roman" w:hAnsi="Calibri Light"/>
                <w:lang w:eastAsia="en-GB"/>
              </w:rPr>
              <w:t xml:space="preserve"> by the optical fibre provider.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96572C7" w14:textId="3DE19491" w:rsidR="00610A07" w:rsidRDefault="00000000" w:rsidP="00610A07">
            <w:pPr>
              <w:spacing w:line="240" w:lineRule="auto"/>
              <w:ind w:left="57" w:right="57"/>
              <w:jc w:val="left"/>
            </w:pPr>
            <w:sdt>
              <w:sdtPr>
                <w:alias w:val=""/>
                <w:id w:val="440036724"/>
                <w:dropDownList>
                  <w:listItem w:displayText="Choose an item." w:value="Choose an item."/>
                  <w:listItem w:displayText="YES " w:value="YES "/>
                  <w:listItem w:displayText="NO" w:value="NO"/>
                </w:dropDownList>
              </w:sdtPr>
              <w:sdtContent>
                <w:r w:rsidR="00610A07">
                  <w:t>Choose an item.</w:t>
                </w:r>
              </w:sdtContent>
            </w:sdt>
          </w:p>
        </w:tc>
      </w:tr>
      <w:tr w:rsidR="00610A07" w14:paraId="57E5230B" w14:textId="77777777" w:rsidTr="003E2591">
        <w:trPr>
          <w:trHeight w:val="540"/>
        </w:trPr>
        <w:tc>
          <w:tcPr>
            <w:tcW w:w="170" w:type="dxa"/>
          </w:tcPr>
          <w:p w14:paraId="766CE10C"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37E857E7"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14294E54"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AE53F2">
              <w:rPr>
                <w:rFonts w:ascii="Calibri Light" w:eastAsia="Times New Roman" w:hAnsi="Calibri Light" w:cs="Calibri Light"/>
                <w:lang w:eastAsia="en-GB"/>
              </w:rPr>
              <w:t>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5B485BE5"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Content>
                <w:r w:rsidR="00610A07">
                  <w:t>Choose an item.</w:t>
                </w:r>
              </w:sdtContent>
            </w:sdt>
          </w:p>
        </w:tc>
      </w:tr>
      <w:tr w:rsidR="00610A07" w14:paraId="47FE8CF1" w14:textId="77777777" w:rsidTr="003E2591">
        <w:trPr>
          <w:trHeight w:val="540"/>
        </w:trPr>
        <w:tc>
          <w:tcPr>
            <w:tcW w:w="170" w:type="dxa"/>
          </w:tcPr>
          <w:p w14:paraId="0C7E53E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55A8CF2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383CD075"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AE53F2">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326035F4"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610A07" w:rsidRDefault="00000000" w:rsidP="00610A07">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Content>
                <w:r w:rsidR="00610A07">
                  <w:t>Choose an item.</w:t>
                </w:r>
              </w:sdtContent>
            </w:sdt>
          </w:p>
        </w:tc>
      </w:tr>
      <w:tr w:rsidR="00610A07" w14:paraId="74B10137" w14:textId="77777777" w:rsidTr="003E2591">
        <w:trPr>
          <w:trHeight w:val="540"/>
        </w:trPr>
        <w:tc>
          <w:tcPr>
            <w:tcW w:w="170" w:type="dxa"/>
          </w:tcPr>
          <w:p w14:paraId="0B71CE3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36CC085F"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3266E984"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AE53F2">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4B2A9C54" w:rsidR="00610A07" w:rsidRPr="00614167"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monitoring of the following </w:t>
            </w:r>
            <w:r>
              <w:rPr>
                <w:rFonts w:ascii="Calibri Light" w:eastAsia="Times New Roman" w:hAnsi="Calibri Light" w:cs="Calibri Light"/>
                <w:lang w:eastAsia="en-GB"/>
              </w:rPr>
              <w:t xml:space="preserve">amplifier </w:t>
            </w:r>
            <w:r w:rsidRPr="00614167">
              <w:rPr>
                <w:rFonts w:ascii="Calibri Light" w:eastAsia="Times New Roman" w:hAnsi="Calibri Light" w:cs="Calibri Light"/>
                <w:lang w:eastAsia="en-GB"/>
              </w:rPr>
              <w:t>parameters via the CLI and via API:</w:t>
            </w:r>
          </w:p>
          <w:p w14:paraId="612EFEFC" w14:textId="581AF51B" w:rsidR="00610A07" w:rsidRPr="00614167" w:rsidRDefault="00610A07"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614167">
              <w:rPr>
                <w:rFonts w:ascii="Calibri Light" w:eastAsia="Times New Roman" w:hAnsi="Calibri Light" w:cs="Calibri Light"/>
                <w:lang w:eastAsia="en-GB"/>
              </w:rPr>
              <w:t>input and output optical power independently in both east and west directions</w:t>
            </w:r>
          </w:p>
          <w:p w14:paraId="01A83999" w14:textId="77777777" w:rsidR="00610A07" w:rsidRPr="00415E31" w:rsidRDefault="00610A07"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the laser pump current</w:t>
            </w:r>
          </w:p>
          <w:p w14:paraId="2DB64E57" w14:textId="77777777" w:rsidR="00610A07" w:rsidRPr="00415E31" w:rsidRDefault="00610A07"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Content>
                <w:r w:rsidR="00610A07">
                  <w:t>Choose an item.</w:t>
                </w:r>
              </w:sdtContent>
            </w:sdt>
          </w:p>
        </w:tc>
      </w:tr>
      <w:tr w:rsidR="00610A07" w14:paraId="226BE2CC" w14:textId="77777777" w:rsidTr="00D10617">
        <w:trPr>
          <w:trHeight w:val="1119"/>
        </w:trPr>
        <w:tc>
          <w:tcPr>
            <w:tcW w:w="170" w:type="dxa"/>
          </w:tcPr>
          <w:p w14:paraId="45889BC8"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0B68AD66"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309B587B"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13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77777777"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parameters via the CLI:</w:t>
            </w:r>
          </w:p>
          <w:p w14:paraId="4191F202" w14:textId="77777777" w:rsidR="00610A07" w:rsidRDefault="00610A07" w:rsidP="00C402A2">
            <w:pPr>
              <w:pStyle w:val="ListParagraph"/>
              <w:numPr>
                <w:ilvl w:val="0"/>
                <w:numId w:val="30"/>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16FE0DDF" w14:textId="661F59A9" w:rsidR="00610A07" w:rsidRPr="00EF6F39" w:rsidRDefault="00610A07" w:rsidP="00C402A2">
            <w:pPr>
              <w:pStyle w:val="ListParagraph"/>
              <w:numPr>
                <w:ilvl w:val="0"/>
                <w:numId w:val="30"/>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610A07" w:rsidRDefault="00000000" w:rsidP="00610A07">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Content>
                <w:r w:rsidR="00610A07">
                  <w:t>Choose an item.</w:t>
                </w:r>
              </w:sdtContent>
            </w:sdt>
          </w:p>
        </w:tc>
      </w:tr>
      <w:tr w:rsidR="00610A07" w14:paraId="3843C664" w14:textId="77777777" w:rsidTr="003E2591">
        <w:trPr>
          <w:trHeight w:val="540"/>
        </w:trPr>
        <w:tc>
          <w:tcPr>
            <w:tcW w:w="170" w:type="dxa"/>
          </w:tcPr>
          <w:p w14:paraId="1FE85E9D"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5CAB4DF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1B2F9117"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AE53F2">
              <w:rPr>
                <w:rFonts w:ascii="Calibri Light" w:eastAsia="Times New Roman" w:hAnsi="Calibri Light" w:cs="Calibri Light"/>
                <w:lang w:eastAsia="en-GB"/>
              </w:rPr>
              <w:t>14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7669BC6E"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610A07" w:rsidRDefault="00000000" w:rsidP="00610A07">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Content>
                <w:r w:rsidR="00610A07">
                  <w:t>Choose an item.</w:t>
                </w:r>
              </w:sdtContent>
            </w:sdt>
          </w:p>
        </w:tc>
      </w:tr>
      <w:tr w:rsidR="00364710" w14:paraId="1C7C11BC" w14:textId="77777777" w:rsidTr="009F20A5">
        <w:trPr>
          <w:trHeight w:val="540"/>
        </w:trPr>
        <w:tc>
          <w:tcPr>
            <w:tcW w:w="170" w:type="dxa"/>
          </w:tcPr>
          <w:p w14:paraId="036A9AAF"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BBCEC8A"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9CB301F" w14:textId="7A612D62"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sidR="00AE53F2">
              <w:rPr>
                <w:rFonts w:ascii="Calibri Light" w:eastAsia="Times New Roman" w:hAnsi="Calibri Light"/>
                <w:lang w:eastAsia="en-GB"/>
              </w:rPr>
              <w:t>15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301BB66" w14:textId="30BF6C69" w:rsidR="00364710" w:rsidRPr="00415E31" w:rsidRDefault="00364710" w:rsidP="009F20A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47F235B" w14:textId="77777777" w:rsidR="00364710" w:rsidRDefault="00000000" w:rsidP="009F20A5">
            <w:pPr>
              <w:snapToGrid/>
              <w:spacing w:line="240" w:lineRule="auto"/>
              <w:ind w:left="57" w:right="57"/>
              <w:jc w:val="left"/>
              <w:textAlignment w:val="baseline"/>
            </w:pPr>
            <w:sdt>
              <w:sdtPr>
                <w:alias w:val=""/>
                <w:id w:val="-1481610491"/>
                <w:dropDownList>
                  <w:listItem w:displayText="Choose an item." w:value="Choose an item."/>
                  <w:listItem w:displayText="YES " w:value="YES "/>
                  <w:listItem w:displayText="NO" w:value="NO"/>
                </w:dropDownList>
              </w:sdtPr>
              <w:sdtContent>
                <w:r w:rsidR="00364710">
                  <w:t>Choose an item.</w:t>
                </w:r>
              </w:sdtContent>
            </w:sdt>
          </w:p>
        </w:tc>
      </w:tr>
      <w:tr w:rsidR="00364710" w14:paraId="1153B878" w14:textId="77777777" w:rsidTr="003E2591">
        <w:trPr>
          <w:trHeight w:val="540"/>
        </w:trPr>
        <w:tc>
          <w:tcPr>
            <w:tcW w:w="170" w:type="dxa"/>
          </w:tcPr>
          <w:p w14:paraId="043D5D03" w14:textId="77777777" w:rsidR="00364710" w:rsidRPr="00415E31" w:rsidRDefault="00364710"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125E47A" w14:textId="77777777" w:rsidR="00364710" w:rsidRDefault="00364710" w:rsidP="00610A07">
            <w:pPr>
              <w:spacing w:line="240" w:lineRule="auto"/>
              <w:jc w:val="left"/>
              <w:rPr>
                <w:rFonts w:ascii="Calibri Light" w:eastAsia="Times New Roman" w:hAnsi="Calibri Light" w:cs="Calibri Light"/>
                <w:lang w:eastAsia="en-GB"/>
              </w:rPr>
            </w:pP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5BAF27C" w14:textId="77777777" w:rsidR="00364710" w:rsidRPr="00415E31" w:rsidRDefault="00364710" w:rsidP="00610A07">
            <w:pPr>
              <w:spacing w:line="240" w:lineRule="auto"/>
              <w:jc w:val="left"/>
              <w:rPr>
                <w:rFonts w:ascii="Calibri Light" w:eastAsia="Times New Roman" w:hAnsi="Calibri Light" w:cs="Calibri Light"/>
                <w:lang w:eastAsia="en-GB"/>
              </w:rPr>
            </w:pP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F57AE7" w14:textId="1D3168C8" w:rsidR="00364710" w:rsidRPr="00415E31" w:rsidRDefault="00A771A5" w:rsidP="00610A07">
            <w:pPr>
              <w:spacing w:line="240" w:lineRule="auto"/>
              <w:ind w:left="145" w:right="57"/>
              <w:jc w:val="left"/>
              <w:rPr>
                <w:rFonts w:ascii="Calibri Light" w:eastAsia="Times New Roman" w:hAnsi="Calibri Light" w:cs="Calibri Light"/>
                <w:lang w:eastAsia="en-GB"/>
              </w:rPr>
            </w:pPr>
            <w:r w:rsidRPr="00A771A5">
              <w:rPr>
                <w:rFonts w:ascii="Calibri Light" w:eastAsia="Times New Roman" w:hAnsi="Calibri Light" w:cs="Calibri Light"/>
                <w:highlight w:val="yellow"/>
                <w:lang w:eastAsia="en-GB"/>
              </w:rPr>
              <w:t>1 week of training</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778D36D" w14:textId="77777777" w:rsidR="00364710" w:rsidRDefault="00364710" w:rsidP="00610A07">
            <w:pPr>
              <w:spacing w:line="240" w:lineRule="auto"/>
              <w:ind w:left="57" w:right="57"/>
              <w:jc w:val="left"/>
            </w:pPr>
          </w:p>
        </w:tc>
      </w:tr>
    </w:tbl>
    <w:p w14:paraId="4E364322" w14:textId="237C9D1A" w:rsidR="0031389C" w:rsidRDefault="00615BA7">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3</w:t>
      </w:r>
      <w:r>
        <w:fldChar w:fldCharType="end"/>
      </w:r>
      <w:r>
        <w:t>.</w:t>
      </w:r>
      <w:fldSimple w:instr=" SEQ Table \* ARABIC ">
        <w:r w:rsidR="0093748E">
          <w:rPr>
            <w:noProof/>
          </w:rPr>
          <w:t>3</w:t>
        </w:r>
      </w:fldSimple>
      <w:r>
        <w:rPr>
          <w:sz w:val="22"/>
          <w:lang w:val="en-GB"/>
        </w:rPr>
        <w:t>:</w:t>
      </w:r>
      <w:r>
        <w:t xml:space="preserve">  Mandatory </w:t>
      </w:r>
      <w:r w:rsidR="00057E6E">
        <w:t>requirements for equipment and software</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50351464" w14:textId="1D0E3333" w:rsidR="00B62E90" w:rsidRDefault="00B62E90" w:rsidP="00B62E90">
      <w:pPr>
        <w:pStyle w:val="Heading3"/>
      </w:pPr>
      <w:bookmarkStart w:id="16" w:name="_Toc187854153"/>
      <w:r>
        <w:t>Lot</w:t>
      </w:r>
      <w:r w:rsidR="00313565">
        <w:t xml:space="preserve"> </w:t>
      </w:r>
      <w:r>
        <w:t>1: Scoring hardware</w:t>
      </w:r>
      <w:bookmarkEnd w:id="16"/>
    </w:p>
    <w:p w14:paraId="770AFE1A" w14:textId="77777777" w:rsidR="00B62E90" w:rsidRDefault="00B62E90" w:rsidP="00B62E90">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B62E90" w14:paraId="0768E855"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7BC31E28" w14:textId="77777777" w:rsidR="00B62E90" w:rsidRPr="006A3FD1" w:rsidRDefault="00B62E90" w:rsidP="009F20A5">
            <w:pPr>
              <w:rPr>
                <w:rFonts w:cs="Calibri Light"/>
                <w:sz w:val="22"/>
              </w:rPr>
            </w:pPr>
            <w:r w:rsidRPr="006A3FD1">
              <w:rPr>
                <w:rFonts w:ascii="Calibri Light" w:hAnsi="Calibri Light" w:cs="Calibri Light"/>
                <w:sz w:val="22"/>
              </w:rPr>
              <w:t>Q1 – ILA general</w:t>
            </w:r>
          </w:p>
        </w:tc>
      </w:tr>
      <w:tr w:rsidR="00B62E90" w14:paraId="4FC8AEC2" w14:textId="77777777" w:rsidTr="009F20A5">
        <w:tc>
          <w:tcPr>
            <w:tcW w:w="9067" w:type="dxa"/>
          </w:tcPr>
          <w:p w14:paraId="5EA5CBD6" w14:textId="77777777" w:rsidR="00B62E90" w:rsidRPr="006A3FD1" w:rsidRDefault="00B62E90" w:rsidP="009F20A5">
            <w:pPr>
              <w:rPr>
                <w:rFonts w:cs="Calibri Light"/>
                <w:b/>
                <w:bCs/>
                <w:sz w:val="22"/>
              </w:rPr>
            </w:pPr>
            <w:r w:rsidRPr="006A3FD1">
              <w:rPr>
                <w:rFonts w:ascii="Calibri Light" w:hAnsi="Calibri Light" w:cs="Calibri Light"/>
                <w:b/>
                <w:bCs/>
                <w:sz w:val="22"/>
              </w:rPr>
              <w:t xml:space="preserve">GÉANT requires </w:t>
            </w:r>
            <w:r>
              <w:rPr>
                <w:rFonts w:ascii="Calibri Light" w:hAnsi="Calibri Light" w:cs="Calibri Light"/>
                <w:b/>
                <w:bCs/>
                <w:sz w:val="22"/>
              </w:rPr>
              <w:t>bi-directional optical am</w:t>
            </w:r>
            <w:r w:rsidRPr="006A3FD1">
              <w:rPr>
                <w:rFonts w:ascii="Calibri Light" w:hAnsi="Calibri Light" w:cs="Calibri Light"/>
                <w:b/>
                <w:bCs/>
                <w:sz w:val="22"/>
              </w:rPr>
              <w:t>plifiers (ILAs) that are capable delivering a low noise performance and are compatible with G.652 and G.655 fibre types.</w:t>
            </w:r>
          </w:p>
          <w:p w14:paraId="1989AB1C" w14:textId="77777777" w:rsidR="00B62E90" w:rsidRPr="006A3FD1" w:rsidRDefault="00B62E90" w:rsidP="009F20A5">
            <w:pPr>
              <w:rPr>
                <w:rFonts w:cs="Calibri Light"/>
                <w:sz w:val="22"/>
              </w:rPr>
            </w:pPr>
          </w:p>
          <w:p w14:paraId="517606E5" w14:textId="77777777" w:rsidR="00B62E90" w:rsidRPr="006A3FD1" w:rsidRDefault="00B62E90"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37F36219" w14:textId="77777777" w:rsidR="00B62E90" w:rsidRPr="006F547B" w:rsidRDefault="00B62E90" w:rsidP="009F20A5">
            <w:pPr>
              <w:pStyle w:val="ListParagraph"/>
              <w:numPr>
                <w:ilvl w:val="0"/>
                <w:numId w:val="2"/>
              </w:numPr>
              <w:rPr>
                <w:sz w:val="22"/>
              </w:rPr>
            </w:pPr>
            <w:r>
              <w:rPr>
                <w:rFonts w:ascii="Calibri Light" w:hAnsi="Calibri Light"/>
                <w:sz w:val="22"/>
              </w:rPr>
              <w:t>Describe the amplifier solution</w:t>
            </w:r>
          </w:p>
          <w:p w14:paraId="0F0729EF" w14:textId="77777777" w:rsidR="00B62E90" w:rsidRPr="00B565D8" w:rsidRDefault="00B62E90" w:rsidP="009F20A5">
            <w:pPr>
              <w:pStyle w:val="ListParagraph"/>
              <w:numPr>
                <w:ilvl w:val="0"/>
                <w:numId w:val="2"/>
              </w:numPr>
              <w:rPr>
                <w:sz w:val="22"/>
              </w:rPr>
            </w:pPr>
            <w:r>
              <w:rPr>
                <w:rFonts w:ascii="Calibri Light" w:hAnsi="Calibri Light"/>
                <w:sz w:val="22"/>
              </w:rPr>
              <w:t>Explain</w:t>
            </w:r>
            <w:r w:rsidRPr="006A3FD1">
              <w:rPr>
                <w:rFonts w:ascii="Calibri Light" w:hAnsi="Calibri Light"/>
                <w:sz w:val="22"/>
              </w:rPr>
              <w:t xml:space="preserve"> highest </w:t>
            </w:r>
            <w:r>
              <w:rPr>
                <w:rFonts w:ascii="Calibri Light" w:hAnsi="Calibri Light"/>
                <w:sz w:val="22"/>
              </w:rPr>
              <w:t xml:space="preserve">gain and </w:t>
            </w:r>
            <w:r w:rsidRPr="006A3FD1">
              <w:rPr>
                <w:rFonts w:ascii="Calibri Light" w:hAnsi="Calibri Light"/>
                <w:sz w:val="22"/>
              </w:rPr>
              <w:t>launch power available.</w:t>
            </w:r>
          </w:p>
          <w:p w14:paraId="20E068ED" w14:textId="77777777" w:rsidR="00B62E90" w:rsidRPr="006A3FD1" w:rsidRDefault="00B62E90" w:rsidP="009F20A5">
            <w:pPr>
              <w:pStyle w:val="ListParagraph"/>
              <w:numPr>
                <w:ilvl w:val="0"/>
                <w:numId w:val="2"/>
              </w:numPr>
              <w:rPr>
                <w:sz w:val="22"/>
              </w:rPr>
            </w:pPr>
            <w:r>
              <w:rPr>
                <w:rFonts w:ascii="Calibri Light" w:hAnsi="Calibri Light"/>
                <w:sz w:val="22"/>
              </w:rPr>
              <w:t xml:space="preserve">Describe the noise performance </w:t>
            </w:r>
          </w:p>
          <w:p w14:paraId="5C26214A" w14:textId="77777777" w:rsidR="00B62E90" w:rsidRPr="006F547B" w:rsidRDefault="00B62E90" w:rsidP="009F20A5">
            <w:pPr>
              <w:pStyle w:val="ListParagraph"/>
              <w:numPr>
                <w:ilvl w:val="0"/>
                <w:numId w:val="2"/>
              </w:numPr>
              <w:rPr>
                <w:sz w:val="22"/>
              </w:rPr>
            </w:pPr>
            <w:r>
              <w:rPr>
                <w:rFonts w:ascii="Calibri Light" w:hAnsi="Calibri Light"/>
                <w:sz w:val="22"/>
              </w:rPr>
              <w:t>Describe any built-in filters provided in the amplifier solution</w:t>
            </w:r>
          </w:p>
          <w:p w14:paraId="3DD801E1" w14:textId="77777777" w:rsidR="00B62E90" w:rsidRPr="006F547B" w:rsidRDefault="00B62E90" w:rsidP="009F20A5">
            <w:pPr>
              <w:pStyle w:val="ListParagraph"/>
              <w:numPr>
                <w:ilvl w:val="0"/>
                <w:numId w:val="2"/>
              </w:numPr>
              <w:rPr>
                <w:sz w:val="22"/>
              </w:rPr>
            </w:pPr>
            <w:r>
              <w:rPr>
                <w:rFonts w:ascii="Calibri Light" w:hAnsi="Calibri Light"/>
                <w:sz w:val="22"/>
              </w:rPr>
              <w:t>Explain the pump architecture</w:t>
            </w:r>
          </w:p>
          <w:p w14:paraId="22CCE118" w14:textId="77777777" w:rsidR="00B62E90" w:rsidRPr="006A3FD1" w:rsidRDefault="00B62E90" w:rsidP="009F20A5">
            <w:pPr>
              <w:pStyle w:val="ListParagraph"/>
              <w:numPr>
                <w:ilvl w:val="0"/>
                <w:numId w:val="2"/>
              </w:numPr>
              <w:rPr>
                <w:sz w:val="22"/>
              </w:rPr>
            </w:pPr>
            <w:r>
              <w:rPr>
                <w:rFonts w:ascii="Calibri Light" w:hAnsi="Calibri Light"/>
                <w:sz w:val="22"/>
              </w:rPr>
              <w:t>Describe techniques used in your design for reducing risk of gain oscillation/lasing</w:t>
            </w:r>
          </w:p>
          <w:p w14:paraId="28E40CB8" w14:textId="77777777" w:rsidR="00B62E90" w:rsidRPr="006A3FD1" w:rsidRDefault="00B62E90"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B62E90" w14:paraId="5109331B" w14:textId="77777777" w:rsidTr="009F20A5">
        <w:tc>
          <w:tcPr>
            <w:tcW w:w="9067" w:type="dxa"/>
            <w:shd w:val="clear" w:color="auto" w:fill="EDEFEF" w:themeFill="background2" w:themeFillTint="33"/>
          </w:tcPr>
          <w:p w14:paraId="60E51FFE" w14:textId="77777777" w:rsidR="00B62E90" w:rsidRDefault="00B62E90" w:rsidP="009F20A5">
            <w:pPr>
              <w:rPr>
                <w:rFonts w:cs="Calibri Light"/>
              </w:rPr>
            </w:pPr>
            <w:r>
              <w:rPr>
                <w:rFonts w:ascii="Calibri Light" w:hAnsi="Calibri Light" w:cs="Calibri Light"/>
              </w:rPr>
              <w:t>Click here to enter text.</w:t>
            </w:r>
          </w:p>
        </w:tc>
      </w:tr>
    </w:tbl>
    <w:p w14:paraId="68FA78DC" w14:textId="77777777" w:rsidR="00B62E90" w:rsidRDefault="00B62E90" w:rsidP="00B62E90">
      <w:pPr>
        <w:rPr>
          <w:rFonts w:ascii="Calibri Light" w:hAnsi="Calibri Light" w:cs="Calibri Light"/>
        </w:rPr>
      </w:pPr>
    </w:p>
    <w:p w14:paraId="6BFB78E5"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765C1BE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2959D564" w14:textId="77777777" w:rsidR="00B62E90" w:rsidRDefault="00B62E90" w:rsidP="009F20A5">
            <w:pPr>
              <w:rPr>
                <w:rFonts w:cs="Calibri Light"/>
              </w:rPr>
            </w:pPr>
            <w:r>
              <w:rPr>
                <w:rFonts w:ascii="Calibri Light" w:hAnsi="Calibri Light" w:cs="Calibri Light"/>
              </w:rPr>
              <w:t>Q2-    Spectral width and flatness of the gain region</w:t>
            </w:r>
          </w:p>
        </w:tc>
      </w:tr>
      <w:tr w:rsidR="00B62E90" w14:paraId="64E7D091" w14:textId="77777777" w:rsidTr="009F20A5">
        <w:tc>
          <w:tcPr>
            <w:tcW w:w="9072" w:type="dxa"/>
          </w:tcPr>
          <w:p w14:paraId="46A6ED5E" w14:textId="77777777" w:rsidR="00B62E90" w:rsidRPr="006A3FD1" w:rsidRDefault="00B62E90" w:rsidP="009F20A5">
            <w:pPr>
              <w:rPr>
                <w:rFonts w:cs="Calibri Light"/>
                <w:b/>
                <w:bCs/>
                <w:sz w:val="22"/>
              </w:rPr>
            </w:pPr>
            <w:r w:rsidRPr="006A3FD1">
              <w:rPr>
                <w:rFonts w:ascii="Calibri Light" w:hAnsi="Calibri Light" w:cs="Calibri Light"/>
                <w:b/>
                <w:bCs/>
                <w:sz w:val="22"/>
              </w:rPr>
              <w:t xml:space="preserve">GÉANT requires an ILA that </w:t>
            </w:r>
            <w:r>
              <w:rPr>
                <w:rFonts w:ascii="Calibri Light" w:hAnsi="Calibri Light" w:cs="Calibri Light"/>
                <w:b/>
                <w:bCs/>
                <w:sz w:val="22"/>
              </w:rPr>
              <w:t>operates in the</w:t>
            </w:r>
            <w:r w:rsidRPr="006A3FD1">
              <w:rPr>
                <w:rFonts w:ascii="Calibri Light" w:hAnsi="Calibri Light" w:cs="Calibri Light"/>
                <w:b/>
                <w:bCs/>
                <w:sz w:val="22"/>
              </w:rPr>
              <w:t xml:space="preserve"> C-band</w:t>
            </w:r>
            <w:r>
              <w:rPr>
                <w:rFonts w:ascii="Calibri Light" w:hAnsi="Calibri Light" w:cs="Calibri Light"/>
                <w:b/>
                <w:bCs/>
                <w:sz w:val="22"/>
              </w:rPr>
              <w:t xml:space="preserve"> and ITU-T channel 44.</w:t>
            </w:r>
          </w:p>
          <w:p w14:paraId="0CED0C96" w14:textId="77777777" w:rsidR="00B62E90" w:rsidRPr="006A3FD1" w:rsidRDefault="00B62E90"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7D089D5F" w14:textId="77777777" w:rsidR="00B62E90" w:rsidRPr="006F547B" w:rsidRDefault="00B62E90" w:rsidP="009F20A5">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4E8A3F45" w14:textId="77777777" w:rsidR="00B62E90" w:rsidRPr="001D3A34" w:rsidRDefault="00B62E90" w:rsidP="009F20A5">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28AA1A5A" w14:textId="77777777" w:rsidR="00B62E90" w:rsidRPr="00511812" w:rsidRDefault="00B62E90" w:rsidP="009F20A5">
            <w:pPr>
              <w:pStyle w:val="ListParagraph"/>
              <w:numPr>
                <w:ilvl w:val="0"/>
                <w:numId w:val="16"/>
              </w:numPr>
              <w:rPr>
                <w:rFonts w:cs="Calibri Light"/>
                <w:sz w:val="22"/>
              </w:rPr>
            </w:pPr>
            <w:r w:rsidRPr="006A3FD1">
              <w:rPr>
                <w:rFonts w:ascii="Calibri Light" w:hAnsi="Calibri Light" w:cs="Calibri Light"/>
                <w:sz w:val="22"/>
              </w:rPr>
              <w:t xml:space="preserve">Describe the gain </w:t>
            </w:r>
            <w:r>
              <w:rPr>
                <w:rFonts w:ascii="Calibri Light" w:hAnsi="Calibri Light" w:cs="Calibri Light"/>
                <w:sz w:val="22"/>
              </w:rPr>
              <w:t>and noise profile of the amplifier outside of the operating spectrum.</w:t>
            </w:r>
          </w:p>
          <w:p w14:paraId="20C1B1D5" w14:textId="77777777" w:rsidR="00B62E90" w:rsidRPr="006A3FD1" w:rsidRDefault="00B62E90" w:rsidP="009F20A5">
            <w:pPr>
              <w:rPr>
                <w:rFonts w:cs="Calibri Light"/>
                <w:sz w:val="22"/>
              </w:rPr>
            </w:pPr>
          </w:p>
          <w:p w14:paraId="41D008A1" w14:textId="77777777" w:rsidR="00B62E90" w:rsidRPr="006A3FD1" w:rsidRDefault="00B62E90" w:rsidP="009F20A5">
            <w:pPr>
              <w:rPr>
                <w:rFonts w:cs="Calibri Light"/>
                <w:i/>
                <w:sz w:val="22"/>
              </w:rPr>
            </w:pPr>
            <w:r w:rsidRPr="006A3FD1">
              <w:rPr>
                <w:rFonts w:ascii="Calibri Light" w:hAnsi="Calibri Light" w:cs="Calibri Light"/>
                <w:i/>
                <w:sz w:val="22"/>
              </w:rPr>
              <w:lastRenderedPageBreak/>
              <w:t>Please enter your response in the box below or in a separate Appendix using the template provided at Annex A [Max 4 sides of A4].</w:t>
            </w:r>
          </w:p>
        </w:tc>
      </w:tr>
      <w:tr w:rsidR="00B62E90" w14:paraId="2B793CBE" w14:textId="77777777" w:rsidTr="009F20A5">
        <w:tc>
          <w:tcPr>
            <w:tcW w:w="9072" w:type="dxa"/>
            <w:shd w:val="clear" w:color="auto" w:fill="EDEFEF" w:themeFill="background2" w:themeFillTint="33"/>
          </w:tcPr>
          <w:p w14:paraId="2C3940D7" w14:textId="77777777" w:rsidR="00B62E90" w:rsidRDefault="00000000" w:rsidP="009F20A5">
            <w:pPr>
              <w:rPr>
                <w:rFonts w:cs="Calibri Light"/>
              </w:rPr>
            </w:pPr>
            <w:sdt>
              <w:sdtPr>
                <w:id w:val="1867242843"/>
                <w:showingPlcHdr/>
              </w:sdtPr>
              <w:sdtContent>
                <w:r w:rsidR="00B62E90">
                  <w:rPr>
                    <w:rFonts w:ascii="Calibri Light" w:hAnsi="Calibri Light"/>
                  </w:rPr>
                  <w:t>Click here to enter text.</w:t>
                </w:r>
              </w:sdtContent>
            </w:sdt>
          </w:p>
        </w:tc>
      </w:tr>
    </w:tbl>
    <w:p w14:paraId="651C072F" w14:textId="77777777" w:rsidR="00B62E90" w:rsidRDefault="00B62E90" w:rsidP="00B62E90">
      <w:pPr>
        <w:rPr>
          <w:rFonts w:ascii="Calibri Light" w:hAnsi="Calibri Light" w:cs="Calibri Light"/>
        </w:rPr>
      </w:pPr>
    </w:p>
    <w:p w14:paraId="7F4C7ED2" w14:textId="77777777" w:rsidR="00B62E90" w:rsidRDefault="00B62E90" w:rsidP="00B62E90">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B62E90" w14:paraId="01CA7DEC"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34AA3BF2" w14:textId="77777777" w:rsidR="00B62E90" w:rsidRDefault="00B62E90" w:rsidP="009F20A5">
            <w:pPr>
              <w:rPr>
                <w:rFonts w:cs="Calibri Light"/>
              </w:rPr>
            </w:pPr>
            <w:r>
              <w:rPr>
                <w:rFonts w:ascii="Calibri Light" w:hAnsi="Calibri Light" w:cs="Calibri Light"/>
              </w:rPr>
              <w:t>Q3 – Link Optical Power Management and power monitoring</w:t>
            </w:r>
          </w:p>
        </w:tc>
      </w:tr>
      <w:tr w:rsidR="00B62E90" w14:paraId="4584F033" w14:textId="77777777" w:rsidTr="009F20A5">
        <w:tc>
          <w:tcPr>
            <w:tcW w:w="9072" w:type="dxa"/>
          </w:tcPr>
          <w:p w14:paraId="504D7364" w14:textId="77777777" w:rsidR="00B62E90" w:rsidRPr="006A3FD1" w:rsidRDefault="00B62E90" w:rsidP="009F20A5">
            <w:pPr>
              <w:rPr>
                <w:rFonts w:cs="Calibri Light"/>
                <w:sz w:val="22"/>
              </w:rPr>
            </w:pPr>
            <w:r w:rsidRPr="006A3FD1">
              <w:rPr>
                <w:rFonts w:ascii="Calibri Light" w:hAnsi="Calibri Light" w:cs="Calibri Light"/>
                <w:b/>
                <w:bCs/>
                <w:sz w:val="22"/>
              </w:rPr>
              <w:t>GÉANT requires an ILA with gain management and power monitoring functionality.</w:t>
            </w:r>
          </w:p>
          <w:p w14:paraId="4650A70F" w14:textId="77777777" w:rsidR="00B62E90" w:rsidRPr="006A3FD1" w:rsidRDefault="00B62E90" w:rsidP="009F20A5">
            <w:pPr>
              <w:rPr>
                <w:rFonts w:cs="Calibri Light"/>
                <w:sz w:val="22"/>
              </w:rPr>
            </w:pPr>
          </w:p>
          <w:p w14:paraId="1F25D23A" w14:textId="77777777" w:rsidR="00B62E90" w:rsidRPr="006A3FD1" w:rsidRDefault="00B62E90"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08FEC481" w14:textId="77777777" w:rsidR="00B62E90" w:rsidRPr="006A3FD1" w:rsidRDefault="00B62E90" w:rsidP="009F20A5">
            <w:pPr>
              <w:pStyle w:val="ListParagraph"/>
              <w:numPr>
                <w:ilvl w:val="0"/>
                <w:numId w:val="19"/>
              </w:numPr>
              <w:rPr>
                <w:rFonts w:cs="Calibri Light"/>
                <w:sz w:val="22"/>
              </w:rPr>
            </w:pPr>
            <w:r>
              <w:rPr>
                <w:rFonts w:ascii="Calibri Light" w:hAnsi="Calibri Light" w:cs="Calibri Light"/>
                <w:sz w:val="22"/>
              </w:rPr>
              <w:t>The</w:t>
            </w:r>
            <w:r w:rsidRPr="006A3FD1">
              <w:rPr>
                <w:rFonts w:ascii="Calibri Light" w:hAnsi="Calibri Light" w:cs="Calibri Light"/>
                <w:sz w:val="22"/>
              </w:rPr>
              <w:t xml:space="preserve"> optical power monitoring</w:t>
            </w:r>
            <w:r>
              <w:rPr>
                <w:rFonts w:ascii="Calibri Light" w:hAnsi="Calibri Light" w:cs="Calibri Light"/>
                <w:sz w:val="22"/>
              </w:rPr>
              <w:t xml:space="preserve"> features</w:t>
            </w:r>
          </w:p>
          <w:p w14:paraId="30C53CA4" w14:textId="77777777" w:rsidR="00B62E90" w:rsidRPr="006A3FD1" w:rsidRDefault="00B62E90" w:rsidP="009F20A5">
            <w:pPr>
              <w:pStyle w:val="ListParagraph"/>
              <w:numPr>
                <w:ilvl w:val="0"/>
                <w:numId w:val="19"/>
              </w:numPr>
              <w:rPr>
                <w:rFonts w:cs="Calibri Light"/>
                <w:sz w:val="22"/>
              </w:rPr>
            </w:pPr>
            <w:r>
              <w:rPr>
                <w:rFonts w:ascii="Calibri Light" w:hAnsi="Calibri Light" w:cs="Calibri Light"/>
                <w:sz w:val="22"/>
              </w:rPr>
              <w:t>Any manual and automated</w:t>
            </w:r>
            <w:r w:rsidRPr="006A3FD1">
              <w:rPr>
                <w:rFonts w:ascii="Calibri Light" w:hAnsi="Calibri Light" w:cs="Calibri Light"/>
                <w:sz w:val="22"/>
              </w:rPr>
              <w:t xml:space="preserve"> optical gain control</w:t>
            </w:r>
            <w:r>
              <w:rPr>
                <w:rFonts w:ascii="Calibri Light" w:hAnsi="Calibri Light" w:cs="Calibri Light"/>
                <w:sz w:val="22"/>
              </w:rPr>
              <w:t xml:space="preserve"> features</w:t>
            </w:r>
          </w:p>
          <w:p w14:paraId="19B426C3" w14:textId="77777777" w:rsidR="00B62E90" w:rsidRPr="006A3FD1" w:rsidRDefault="00B62E90" w:rsidP="009F20A5">
            <w:pPr>
              <w:pStyle w:val="ListParagraph"/>
              <w:numPr>
                <w:ilvl w:val="0"/>
                <w:numId w:val="19"/>
              </w:numPr>
              <w:rPr>
                <w:rFonts w:ascii="Calibri Light" w:hAnsi="Calibri Light"/>
                <w:sz w:val="22"/>
              </w:rPr>
            </w:pPr>
            <w:r>
              <w:rPr>
                <w:rFonts w:ascii="Calibri Light" w:hAnsi="Calibri Light" w:cs="Calibri Light"/>
                <w:sz w:val="22"/>
              </w:rPr>
              <w:t>U</w:t>
            </w:r>
            <w:r w:rsidRPr="006A3FD1">
              <w:rPr>
                <w:rFonts w:ascii="Calibri Light" w:hAnsi="Calibri Light" w:cs="Calibri Light"/>
                <w:sz w:val="22"/>
              </w:rPr>
              <w:t>ser alerts via SNMP or API</w:t>
            </w:r>
            <w:r>
              <w:rPr>
                <w:rFonts w:ascii="Calibri Light" w:hAnsi="Calibri Light" w:cs="Calibri Light"/>
                <w:sz w:val="22"/>
              </w:rPr>
              <w:t>s</w:t>
            </w:r>
            <w:r w:rsidRPr="006A3FD1">
              <w:rPr>
                <w:rFonts w:ascii="Calibri Light" w:hAnsi="Calibri Light" w:cs="Calibri Light"/>
                <w:sz w:val="22"/>
              </w:rPr>
              <w:t xml:space="preserve"> for link optical power </w:t>
            </w:r>
            <w:r>
              <w:rPr>
                <w:rFonts w:ascii="Calibri Light" w:hAnsi="Calibri Light" w:cs="Calibri Light"/>
                <w:sz w:val="22"/>
              </w:rPr>
              <w:t>changes</w:t>
            </w:r>
          </w:p>
          <w:p w14:paraId="2F3FCFBF" w14:textId="77777777" w:rsidR="00B62E90" w:rsidRPr="006A3FD1" w:rsidRDefault="00B62E90" w:rsidP="009F20A5">
            <w:pPr>
              <w:rPr>
                <w:rFonts w:cs="Calibri Light"/>
                <w:sz w:val="22"/>
              </w:rPr>
            </w:pPr>
          </w:p>
          <w:p w14:paraId="3E11A21C" w14:textId="77777777" w:rsidR="00B62E90" w:rsidRPr="006A3FD1" w:rsidRDefault="00B62E90"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B62E90" w14:paraId="49A29D5C" w14:textId="77777777" w:rsidTr="009F20A5">
        <w:tc>
          <w:tcPr>
            <w:tcW w:w="9072" w:type="dxa"/>
          </w:tcPr>
          <w:p w14:paraId="17FFC12D" w14:textId="77777777" w:rsidR="00B62E90" w:rsidRPr="006A3FD1" w:rsidRDefault="00000000" w:rsidP="009F20A5">
            <w:pPr>
              <w:rPr>
                <w:rFonts w:cs="Calibri Light"/>
                <w:sz w:val="22"/>
              </w:rPr>
            </w:pPr>
            <w:sdt>
              <w:sdtPr>
                <w:id w:val="1559354167"/>
                <w:showingPlcHdr/>
              </w:sdtPr>
              <w:sdtContent>
                <w:r w:rsidR="00B62E90" w:rsidRPr="006A3FD1">
                  <w:rPr>
                    <w:rFonts w:ascii="Calibri Light" w:hAnsi="Calibri Light"/>
                    <w:sz w:val="22"/>
                  </w:rPr>
                  <w:t>Click here to enter text.</w:t>
                </w:r>
              </w:sdtContent>
            </w:sdt>
          </w:p>
        </w:tc>
      </w:tr>
    </w:tbl>
    <w:p w14:paraId="7E7BAD3B"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rsidRPr="00DD377F" w14:paraId="61ACA522"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69B1B654" w14:textId="77777777" w:rsidR="00B62E90" w:rsidRPr="00710357" w:rsidRDefault="00B62E90" w:rsidP="009F20A5">
            <w:pPr>
              <w:rPr>
                <w:rFonts w:cs="Calibri Light"/>
              </w:rPr>
            </w:pPr>
            <w:r w:rsidRPr="00710357">
              <w:rPr>
                <w:rFonts w:ascii="Calibri Light" w:hAnsi="Calibri Light" w:cs="Calibri Light"/>
              </w:rPr>
              <w:t>Q</w:t>
            </w:r>
            <w:r>
              <w:rPr>
                <w:rFonts w:ascii="Calibri Light" w:hAnsi="Calibri Light" w:cs="Calibri Light"/>
              </w:rPr>
              <w:t>4</w:t>
            </w:r>
            <w:r w:rsidRPr="00710357">
              <w:rPr>
                <w:rFonts w:ascii="Calibri Light" w:hAnsi="Calibri Light" w:cs="Calibri Light"/>
              </w:rPr>
              <w:t xml:space="preserve"> – </w:t>
            </w:r>
            <w:r>
              <w:rPr>
                <w:rFonts w:ascii="Calibri Light" w:hAnsi="Calibri Light" w:cs="Calibri Light"/>
              </w:rPr>
              <w:t>optical spectrum filters</w:t>
            </w:r>
            <w:r w:rsidRPr="00710357">
              <w:rPr>
                <w:rFonts w:ascii="Calibri Light" w:hAnsi="Calibri Light" w:cs="Calibri Light"/>
              </w:rPr>
              <w:t xml:space="preserve"> </w:t>
            </w:r>
          </w:p>
        </w:tc>
      </w:tr>
      <w:tr w:rsidR="00B62E90" w:rsidRPr="00DD377F" w14:paraId="5B78F114" w14:textId="77777777" w:rsidTr="009F20A5">
        <w:tc>
          <w:tcPr>
            <w:tcW w:w="9072" w:type="dxa"/>
          </w:tcPr>
          <w:p w14:paraId="3747E36B" w14:textId="77777777" w:rsidR="00B62E90" w:rsidRPr="00710357" w:rsidRDefault="00B62E90" w:rsidP="009F20A5">
            <w:pPr>
              <w:rPr>
                <w:rFonts w:cs="Calibri Light"/>
                <w:b/>
                <w:bCs/>
                <w:sz w:val="22"/>
              </w:rPr>
            </w:pPr>
            <w:r w:rsidRPr="00710357">
              <w:rPr>
                <w:rFonts w:ascii="Calibri Light" w:hAnsi="Calibri Light" w:cs="Calibri Light"/>
                <w:b/>
                <w:bCs/>
                <w:sz w:val="22"/>
              </w:rPr>
              <w:t xml:space="preserve">GÉANT seeks a </w:t>
            </w:r>
            <w:r>
              <w:rPr>
                <w:rFonts w:ascii="Calibri Light" w:hAnsi="Calibri Light" w:cs="Calibri Light"/>
                <w:b/>
                <w:bCs/>
                <w:sz w:val="22"/>
              </w:rPr>
              <w:t xml:space="preserve">filter </w:t>
            </w:r>
            <w:r w:rsidRPr="00710357">
              <w:rPr>
                <w:rFonts w:ascii="Calibri Light" w:hAnsi="Calibri Light" w:cs="Calibri Light"/>
                <w:b/>
                <w:bCs/>
                <w:sz w:val="22"/>
              </w:rPr>
              <w:t xml:space="preserve">solution which </w:t>
            </w:r>
            <w:r>
              <w:rPr>
                <w:rFonts w:ascii="Calibri Light" w:hAnsi="Calibri Light" w:cs="Calibri Light"/>
                <w:b/>
                <w:bCs/>
                <w:sz w:val="22"/>
              </w:rPr>
              <w:t xml:space="preserve">will manage the optical spectrum as described in </w:t>
            </w:r>
            <w:proofErr w:type="gramStart"/>
            <w:r>
              <w:rPr>
                <w:rFonts w:ascii="Calibri Light" w:hAnsi="Calibri Light" w:cs="Calibri Light"/>
                <w:b/>
                <w:bCs/>
                <w:sz w:val="22"/>
              </w:rPr>
              <w:t>Annex  B</w:t>
            </w:r>
            <w:r w:rsidRPr="00710357">
              <w:rPr>
                <w:rFonts w:ascii="Calibri Light" w:hAnsi="Calibri Light" w:cs="Calibri Light"/>
                <w:b/>
                <w:bCs/>
                <w:sz w:val="22"/>
              </w:rPr>
              <w:t>.</w:t>
            </w:r>
            <w:proofErr w:type="gramEnd"/>
            <w:r>
              <w:rPr>
                <w:rFonts w:ascii="Calibri Light" w:hAnsi="Calibri Light" w:cs="Calibri Light"/>
                <w:b/>
                <w:bCs/>
                <w:sz w:val="22"/>
              </w:rPr>
              <w:t xml:space="preserve">  The solution should be flexible to allow new equipment to be added and faulty hardware to be repaired with minimal disruption.</w:t>
            </w:r>
          </w:p>
          <w:p w14:paraId="5BEC4015" w14:textId="77777777" w:rsidR="00B62E90" w:rsidRDefault="00B62E90" w:rsidP="009F20A5">
            <w:pPr>
              <w:rPr>
                <w:rFonts w:cs="Calibri Light"/>
                <w:b/>
                <w:bCs/>
                <w:sz w:val="22"/>
              </w:rPr>
            </w:pPr>
          </w:p>
          <w:p w14:paraId="11635906" w14:textId="77777777" w:rsidR="00B62E90" w:rsidRPr="00B01DD5" w:rsidRDefault="00B62E90" w:rsidP="009F20A5">
            <w:pPr>
              <w:rPr>
                <w:rFonts w:ascii="Calibri Light" w:hAnsi="Calibri Light" w:cs="Calibri Light"/>
                <w:b/>
                <w:bCs/>
                <w:sz w:val="22"/>
              </w:rPr>
            </w:pPr>
            <w:r w:rsidRPr="00B01DD5">
              <w:rPr>
                <w:rFonts w:ascii="Calibri Light" w:hAnsi="Calibri Light" w:cs="Calibri Light"/>
                <w:b/>
                <w:bCs/>
                <w:sz w:val="22"/>
              </w:rPr>
              <w:t xml:space="preserve">The </w:t>
            </w:r>
            <w:r>
              <w:rPr>
                <w:rFonts w:ascii="Calibri Light" w:hAnsi="Calibri Light" w:cs="Calibri Light"/>
                <w:b/>
                <w:bCs/>
                <w:sz w:val="22"/>
              </w:rPr>
              <w:t xml:space="preserve">proposed </w:t>
            </w:r>
            <w:r w:rsidRPr="00B01DD5">
              <w:rPr>
                <w:rFonts w:ascii="Calibri Light" w:hAnsi="Calibri Light" w:cs="Calibri Light"/>
                <w:b/>
                <w:bCs/>
                <w:sz w:val="22"/>
              </w:rPr>
              <w:t>solution should not include the cost of filters, these will be designed in collaboration with GEANT and will be supplied by GEANT.</w:t>
            </w:r>
          </w:p>
          <w:p w14:paraId="2B5AE42B" w14:textId="77777777" w:rsidR="00B62E90" w:rsidRPr="00710357" w:rsidRDefault="00B62E90" w:rsidP="009F20A5">
            <w:pPr>
              <w:rPr>
                <w:rFonts w:cs="Calibri Light"/>
                <w:b/>
                <w:bCs/>
                <w:sz w:val="22"/>
              </w:rPr>
            </w:pPr>
          </w:p>
          <w:p w14:paraId="58F006CF" w14:textId="77777777" w:rsidR="00B62E90" w:rsidRPr="00710357" w:rsidRDefault="00B62E90" w:rsidP="009F20A5">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0B420E17" w14:textId="77777777" w:rsidR="00B62E90" w:rsidRPr="00710357" w:rsidRDefault="00B62E90" w:rsidP="009F20A5">
            <w:pPr>
              <w:rPr>
                <w:rFonts w:cs="Calibri Light"/>
                <w:sz w:val="22"/>
              </w:rPr>
            </w:pPr>
          </w:p>
          <w:p w14:paraId="00234880" w14:textId="77777777" w:rsidR="00B62E90" w:rsidRPr="008C161B" w:rsidRDefault="00B62E90" w:rsidP="009F20A5">
            <w:pPr>
              <w:pStyle w:val="ListParagraph"/>
              <w:numPr>
                <w:ilvl w:val="0"/>
                <w:numId w:val="17"/>
              </w:numPr>
              <w:rPr>
                <w:rFonts w:cs="Calibri Light"/>
                <w:sz w:val="22"/>
              </w:rPr>
            </w:pPr>
            <w:r>
              <w:rPr>
                <w:rFonts w:ascii="Calibri Light" w:hAnsi="Calibri Light" w:cs="Calibri Light"/>
                <w:sz w:val="22"/>
              </w:rPr>
              <w:t>Your preferred filter solution to match your bi-directional amplifier solution</w:t>
            </w:r>
          </w:p>
          <w:p w14:paraId="64A0F631" w14:textId="77777777" w:rsidR="00B62E90" w:rsidRPr="00DA5B92" w:rsidRDefault="00B62E90" w:rsidP="009F20A5">
            <w:pPr>
              <w:pStyle w:val="ListParagraph"/>
              <w:numPr>
                <w:ilvl w:val="0"/>
                <w:numId w:val="17"/>
              </w:numPr>
              <w:rPr>
                <w:rFonts w:cs="Calibri Light"/>
                <w:sz w:val="22"/>
              </w:rPr>
            </w:pPr>
            <w:r>
              <w:rPr>
                <w:rFonts w:ascii="Calibri Light" w:hAnsi="Calibri Light" w:cs="Calibri Light"/>
                <w:sz w:val="22"/>
              </w:rPr>
              <w:t>How the proposed solution would allow new amplifiers and other equipment such as ELSTAB and WR to be added as needed.</w:t>
            </w:r>
          </w:p>
          <w:p w14:paraId="0E11AFA4" w14:textId="77777777" w:rsidR="00B62E90" w:rsidRPr="00640208" w:rsidRDefault="00B62E90" w:rsidP="009F20A5">
            <w:pPr>
              <w:pStyle w:val="ListParagraph"/>
              <w:numPr>
                <w:ilvl w:val="0"/>
                <w:numId w:val="17"/>
              </w:numPr>
              <w:rPr>
                <w:rFonts w:cs="Calibri Light"/>
                <w:sz w:val="22"/>
              </w:rPr>
            </w:pPr>
            <w:r>
              <w:rPr>
                <w:rFonts w:ascii="Calibri Light" w:hAnsi="Calibri Light" w:cs="Calibri Light"/>
                <w:sz w:val="22"/>
              </w:rPr>
              <w:t xml:space="preserve">How replacement of the bi-directional amplifier during fault conditions will affect the other equipment. </w:t>
            </w:r>
          </w:p>
          <w:p w14:paraId="578BCF6A" w14:textId="77777777" w:rsidR="00B62E90" w:rsidRDefault="00B62E90" w:rsidP="009F20A5">
            <w:pPr>
              <w:rPr>
                <w:rFonts w:cs="Calibri Light"/>
                <w:sz w:val="22"/>
              </w:rPr>
            </w:pPr>
          </w:p>
          <w:p w14:paraId="29A0EF20" w14:textId="77777777" w:rsidR="00B62E90" w:rsidRPr="00710357" w:rsidRDefault="00B62E90" w:rsidP="009F20A5">
            <w:pPr>
              <w:rPr>
                <w:rFonts w:cs="Calibri Light"/>
                <w:sz w:val="22"/>
              </w:rPr>
            </w:pPr>
          </w:p>
          <w:p w14:paraId="1E025B65" w14:textId="77777777" w:rsidR="00B62E90" w:rsidRPr="00710357" w:rsidRDefault="00B62E90" w:rsidP="009F20A5">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B62E90" w:rsidRPr="00DD377F" w14:paraId="38C1FF40" w14:textId="77777777" w:rsidTr="009F20A5">
        <w:tc>
          <w:tcPr>
            <w:tcW w:w="9072" w:type="dxa"/>
            <w:shd w:val="clear" w:color="auto" w:fill="EDEFEF" w:themeFill="background2" w:themeFillTint="33"/>
          </w:tcPr>
          <w:p w14:paraId="49C57FBB" w14:textId="77777777" w:rsidR="00B62E90" w:rsidRPr="00710357" w:rsidRDefault="00000000" w:rsidP="009F20A5">
            <w:pPr>
              <w:rPr>
                <w:rFonts w:cs="Calibri Light"/>
                <w:sz w:val="22"/>
              </w:rPr>
            </w:pPr>
            <w:sdt>
              <w:sdtPr>
                <w:id w:val="1151330849"/>
                <w:showingPlcHdr/>
              </w:sdtPr>
              <w:sdtContent>
                <w:r w:rsidR="00B62E90" w:rsidRPr="00710357">
                  <w:rPr>
                    <w:rFonts w:ascii="Calibri Light" w:hAnsi="Calibri Light"/>
                    <w:sz w:val="22"/>
                  </w:rPr>
                  <w:t>Click here to enter text.</w:t>
                </w:r>
              </w:sdtContent>
            </w:sdt>
          </w:p>
        </w:tc>
      </w:tr>
    </w:tbl>
    <w:p w14:paraId="056A1DAF" w14:textId="77777777" w:rsidR="00B62E90" w:rsidRDefault="00B62E90" w:rsidP="00B62E90">
      <w:pPr>
        <w:rPr>
          <w:rFonts w:ascii="Calibri Light" w:hAnsi="Calibri Light" w:cs="Calibri Light"/>
        </w:rPr>
      </w:pPr>
    </w:p>
    <w:p w14:paraId="53017779"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rsidRPr="00DD377F" w14:paraId="1A0EB202"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7A513FEF" w14:textId="77777777" w:rsidR="00B62E90" w:rsidRPr="00710357" w:rsidRDefault="00B62E90" w:rsidP="009F20A5">
            <w:pPr>
              <w:rPr>
                <w:rFonts w:cs="Calibri Light"/>
              </w:rPr>
            </w:pPr>
            <w:r w:rsidRPr="00710357">
              <w:rPr>
                <w:rFonts w:ascii="Calibri Light" w:hAnsi="Calibri Light" w:cs="Calibri Light"/>
              </w:rPr>
              <w:lastRenderedPageBreak/>
              <w:t>Q</w:t>
            </w:r>
            <w:r>
              <w:rPr>
                <w:rFonts w:ascii="Calibri Light" w:hAnsi="Calibri Light" w:cs="Calibri Light"/>
              </w:rPr>
              <w:t>5</w:t>
            </w:r>
            <w:r w:rsidRPr="00710357">
              <w:rPr>
                <w:rFonts w:ascii="Calibri Light" w:hAnsi="Calibri Light" w:cs="Calibri Light"/>
              </w:rPr>
              <w:t xml:space="preserve"> – Connectors </w:t>
            </w:r>
          </w:p>
        </w:tc>
      </w:tr>
      <w:tr w:rsidR="00B62E90" w:rsidRPr="00DD377F" w14:paraId="1D737FA8" w14:textId="77777777" w:rsidTr="009F20A5">
        <w:tc>
          <w:tcPr>
            <w:tcW w:w="9072" w:type="dxa"/>
          </w:tcPr>
          <w:p w14:paraId="40CFA5B5" w14:textId="77777777" w:rsidR="00B62E90" w:rsidRPr="00710357" w:rsidRDefault="00B62E90" w:rsidP="009F20A5">
            <w:pPr>
              <w:rPr>
                <w:rFonts w:cs="Calibri Light"/>
                <w:b/>
                <w:bCs/>
                <w:sz w:val="22"/>
              </w:rPr>
            </w:pPr>
            <w:r w:rsidRPr="00710357">
              <w:rPr>
                <w:rFonts w:ascii="Calibri Light" w:hAnsi="Calibri Light" w:cs="Calibri Light"/>
                <w:b/>
                <w:bCs/>
                <w:sz w:val="22"/>
              </w:rPr>
              <w:t>GÉANT seeks a solution which reduces the risk of optical reflections.</w:t>
            </w:r>
          </w:p>
          <w:p w14:paraId="7914E652" w14:textId="77777777" w:rsidR="00B62E90" w:rsidRPr="00710357" w:rsidRDefault="00B62E90" w:rsidP="009F20A5">
            <w:pPr>
              <w:rPr>
                <w:rFonts w:cs="Calibri Light"/>
                <w:b/>
                <w:bCs/>
                <w:sz w:val="22"/>
              </w:rPr>
            </w:pPr>
          </w:p>
          <w:p w14:paraId="31D4C243" w14:textId="77777777" w:rsidR="00B62E90" w:rsidRPr="00710357" w:rsidRDefault="00B62E90" w:rsidP="009F20A5">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4A2D6286" w14:textId="77777777" w:rsidR="00B62E90" w:rsidRPr="00710357" w:rsidRDefault="00B62E90" w:rsidP="009F20A5">
            <w:pPr>
              <w:rPr>
                <w:rFonts w:cs="Calibri Light"/>
                <w:sz w:val="22"/>
              </w:rPr>
            </w:pPr>
          </w:p>
          <w:p w14:paraId="4A2994E2" w14:textId="77777777" w:rsidR="00B62E90" w:rsidRPr="00710357" w:rsidRDefault="00B62E90" w:rsidP="009F20A5">
            <w:pPr>
              <w:pStyle w:val="ListParagraph"/>
              <w:numPr>
                <w:ilvl w:val="0"/>
                <w:numId w:val="17"/>
              </w:numPr>
              <w:rPr>
                <w:rFonts w:cs="Calibri Light"/>
                <w:sz w:val="22"/>
              </w:rPr>
            </w:pPr>
            <w:r w:rsidRPr="00710357">
              <w:rPr>
                <w:rFonts w:ascii="Calibri Light" w:hAnsi="Calibri Light" w:cs="Calibri Light"/>
                <w:sz w:val="22"/>
              </w:rPr>
              <w:t>A description of the connector types</w:t>
            </w:r>
            <w:r>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Pr>
                <w:rFonts w:ascii="Calibri Light" w:hAnsi="Calibri Light" w:cs="Calibri Light"/>
                <w:sz w:val="22"/>
              </w:rPr>
              <w:t>.  (Note: as per mandatory requirements these must additionally be of type APC)</w:t>
            </w:r>
          </w:p>
          <w:p w14:paraId="384172A6" w14:textId="77777777" w:rsidR="00B62E90" w:rsidRPr="00710357" w:rsidRDefault="00B62E90" w:rsidP="009F20A5">
            <w:pPr>
              <w:rPr>
                <w:rFonts w:cs="Calibri Light"/>
                <w:sz w:val="22"/>
              </w:rPr>
            </w:pPr>
          </w:p>
          <w:p w14:paraId="41D82E42" w14:textId="77777777" w:rsidR="00B62E90" w:rsidRPr="00710357" w:rsidRDefault="00B62E90" w:rsidP="009F20A5">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B62E90" w:rsidRPr="00DD377F" w14:paraId="3F6023B2" w14:textId="77777777" w:rsidTr="009F20A5">
        <w:tc>
          <w:tcPr>
            <w:tcW w:w="9072" w:type="dxa"/>
            <w:shd w:val="clear" w:color="auto" w:fill="EDEFEF" w:themeFill="background2" w:themeFillTint="33"/>
          </w:tcPr>
          <w:p w14:paraId="72F51629" w14:textId="77777777" w:rsidR="00B62E90" w:rsidRPr="00710357" w:rsidRDefault="00000000" w:rsidP="009F20A5">
            <w:pPr>
              <w:rPr>
                <w:rFonts w:cs="Calibri Light"/>
                <w:sz w:val="22"/>
              </w:rPr>
            </w:pPr>
            <w:sdt>
              <w:sdtPr>
                <w:id w:val="1500770735"/>
                <w:showingPlcHdr/>
              </w:sdtPr>
              <w:sdtContent>
                <w:r w:rsidR="00B62E90" w:rsidRPr="00710357">
                  <w:rPr>
                    <w:rFonts w:ascii="Calibri Light" w:hAnsi="Calibri Light"/>
                    <w:sz w:val="22"/>
                  </w:rPr>
                  <w:t>Click here to enter text.</w:t>
                </w:r>
              </w:sdtContent>
            </w:sdt>
          </w:p>
        </w:tc>
      </w:tr>
    </w:tbl>
    <w:p w14:paraId="664646CB" w14:textId="77777777" w:rsidR="00B62E90" w:rsidRDefault="00B62E90" w:rsidP="00B62E90">
      <w:pPr>
        <w:rPr>
          <w:rFonts w:ascii="Calibri Light" w:hAnsi="Calibri Light" w:cs="Calibri Light"/>
        </w:rPr>
      </w:pPr>
    </w:p>
    <w:p w14:paraId="3116BF80"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0BE3104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50BD5E9A" w14:textId="77777777" w:rsidR="00B62E90" w:rsidRDefault="00B62E90" w:rsidP="009F20A5">
            <w:pPr>
              <w:rPr>
                <w:rFonts w:cs="Calibri Light"/>
              </w:rPr>
            </w:pPr>
            <w:r>
              <w:rPr>
                <w:rFonts w:ascii="Calibri Light" w:hAnsi="Calibri Light" w:cs="Calibri Light"/>
              </w:rPr>
              <w:t xml:space="preserve">Q6 – Power and form factor </w:t>
            </w:r>
          </w:p>
        </w:tc>
      </w:tr>
      <w:tr w:rsidR="00B62E90" w14:paraId="79AB0B68" w14:textId="77777777" w:rsidTr="009F20A5">
        <w:tc>
          <w:tcPr>
            <w:tcW w:w="9072" w:type="dxa"/>
          </w:tcPr>
          <w:p w14:paraId="20F3BDC6" w14:textId="77777777" w:rsidR="00B62E90" w:rsidRPr="00AD4A09" w:rsidRDefault="00B62E90" w:rsidP="009F20A5">
            <w:pPr>
              <w:rPr>
                <w:rFonts w:cs="Calibri Light"/>
                <w:b/>
                <w:bCs/>
                <w:sz w:val="22"/>
              </w:rPr>
            </w:pPr>
            <w:r w:rsidRPr="00AD4A09">
              <w:rPr>
                <w:rFonts w:ascii="Calibri Light" w:hAnsi="Calibri Light" w:cs="Calibri Light"/>
                <w:b/>
                <w:bCs/>
                <w:sz w:val="22"/>
              </w:rPr>
              <w:t xml:space="preserve">GÉANT seeks a solution which </w:t>
            </w:r>
            <w:r>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41C409D4" w14:textId="77777777" w:rsidR="00B62E90" w:rsidRPr="00AD4A09" w:rsidRDefault="00B62E90" w:rsidP="009F20A5">
            <w:pPr>
              <w:rPr>
                <w:rFonts w:cs="Calibri Light"/>
                <w:b/>
                <w:bCs/>
                <w:sz w:val="22"/>
              </w:rPr>
            </w:pPr>
          </w:p>
          <w:p w14:paraId="18B9ED00" w14:textId="77777777" w:rsidR="00B62E90" w:rsidRDefault="00B62E90" w:rsidP="009F20A5">
            <w:pPr>
              <w:rPr>
                <w:rFonts w:ascii="Calibri Light" w:hAnsi="Calibri Light" w:cs="Calibri Light"/>
                <w:sz w:val="22"/>
              </w:rPr>
            </w:pPr>
            <w:r>
              <w:rPr>
                <w:rFonts w:ascii="Calibri Light" w:hAnsi="Calibri Light" w:cs="Calibri Light"/>
                <w:sz w:val="22"/>
              </w:rPr>
              <w:t xml:space="preserve">GÉANT </w:t>
            </w:r>
            <w:r w:rsidRPr="00AD4A09">
              <w:rPr>
                <w:rFonts w:ascii="Calibri Light" w:hAnsi="Calibri Light" w:cs="Calibri Light"/>
                <w:sz w:val="22"/>
              </w:rPr>
              <w:t>prefer</w:t>
            </w:r>
            <w:r>
              <w:rPr>
                <w:rFonts w:ascii="Calibri Light" w:hAnsi="Calibri Light" w:cs="Calibri Light"/>
                <w:sz w:val="22"/>
              </w:rPr>
              <w:t>s</w:t>
            </w:r>
            <w:r w:rsidRPr="00AD4A09">
              <w:rPr>
                <w:rFonts w:ascii="Calibri Light" w:hAnsi="Calibri Light" w:cs="Calibri Light"/>
                <w:sz w:val="22"/>
              </w:rPr>
              <w:t xml:space="preserve"> a compact form factor that fits into typical telco amplifier hut environment.</w:t>
            </w:r>
          </w:p>
          <w:p w14:paraId="2FC5CA74" w14:textId="77777777" w:rsidR="00B62E90" w:rsidRPr="00AD4A09" w:rsidRDefault="00B62E90"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51F4997C" w14:textId="77777777" w:rsidR="00B62E90" w:rsidRPr="00AD4A09" w:rsidRDefault="00B62E90" w:rsidP="009F20A5">
            <w:pPr>
              <w:pStyle w:val="ListParagraph"/>
              <w:rPr>
                <w:rFonts w:ascii="Calibri Light" w:hAnsi="Calibri Light"/>
                <w:sz w:val="22"/>
              </w:rPr>
            </w:pPr>
            <w:r w:rsidRPr="00AD4A09">
              <w:rPr>
                <w:rFonts w:ascii="Calibri Light" w:hAnsi="Calibri Light"/>
                <w:sz w:val="22"/>
              </w:rPr>
              <w:t>The number of RU of rack space needed to fit the amplifier</w:t>
            </w:r>
          </w:p>
          <w:p w14:paraId="2FB0FF9E" w14:textId="77777777" w:rsidR="00B62E90" w:rsidRPr="00AD4A09" w:rsidRDefault="00B62E90" w:rsidP="009F20A5">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344B1482" w14:textId="77777777" w:rsidR="00B62E90" w:rsidRDefault="00B62E90" w:rsidP="009F20A5">
            <w:pPr>
              <w:pStyle w:val="ListParagraph"/>
              <w:numPr>
                <w:ilvl w:val="0"/>
                <w:numId w:val="2"/>
              </w:numPr>
              <w:rPr>
                <w:rFonts w:ascii="Calibri Light" w:hAnsi="Calibri Light"/>
                <w:sz w:val="22"/>
              </w:rPr>
            </w:pPr>
            <w:r>
              <w:rPr>
                <w:rFonts w:ascii="Calibri Light" w:hAnsi="Calibri Light"/>
                <w:sz w:val="22"/>
              </w:rPr>
              <w:t>T</w:t>
            </w:r>
            <w:r w:rsidRPr="00AD4A09">
              <w:rPr>
                <w:rFonts w:ascii="Calibri Light" w:hAnsi="Calibri Light"/>
                <w:sz w:val="22"/>
              </w:rPr>
              <w:t>ypical and maximum power consumption</w:t>
            </w:r>
          </w:p>
          <w:p w14:paraId="3F5E9D56" w14:textId="77777777" w:rsidR="00B62E90" w:rsidRPr="00AD4A09" w:rsidRDefault="00B62E90" w:rsidP="009F20A5">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2BC6CB7A" w14:textId="77777777" w:rsidR="00B62E90" w:rsidRPr="00AD4A09" w:rsidRDefault="00B62E90" w:rsidP="009F20A5">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0478DBFE" w14:textId="77777777" w:rsidR="00B62E90" w:rsidRPr="00AD4A09" w:rsidRDefault="00B62E90" w:rsidP="009F20A5">
            <w:pPr>
              <w:pStyle w:val="ListParagraph"/>
              <w:numPr>
                <w:ilvl w:val="0"/>
                <w:numId w:val="17"/>
              </w:numPr>
              <w:rPr>
                <w:sz w:val="22"/>
              </w:rPr>
            </w:pPr>
            <w:r w:rsidRPr="00AD4A09">
              <w:rPr>
                <w:rFonts w:ascii="Calibri Light" w:hAnsi="Calibri Light" w:cs="Calibri Light"/>
                <w:sz w:val="22"/>
              </w:rPr>
              <w:t>Temperature operating range for the ILA.</w:t>
            </w:r>
          </w:p>
          <w:p w14:paraId="2B9C5C7E" w14:textId="77777777" w:rsidR="00B62E90" w:rsidRPr="00AD4A09" w:rsidRDefault="00B62E90" w:rsidP="009F20A5">
            <w:pPr>
              <w:rPr>
                <w:rFonts w:cs="Calibri Light"/>
                <w:sz w:val="22"/>
              </w:rPr>
            </w:pPr>
          </w:p>
          <w:p w14:paraId="2895109C" w14:textId="77777777" w:rsidR="00B62E90" w:rsidRDefault="00B62E90" w:rsidP="009F20A5">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B62E90" w14:paraId="35EC7B91" w14:textId="77777777" w:rsidTr="009F20A5">
        <w:tc>
          <w:tcPr>
            <w:tcW w:w="9072" w:type="dxa"/>
            <w:shd w:val="clear" w:color="auto" w:fill="EDEFEF" w:themeFill="background2" w:themeFillTint="33"/>
          </w:tcPr>
          <w:p w14:paraId="31E193B6" w14:textId="77777777" w:rsidR="00B62E90" w:rsidRDefault="00000000" w:rsidP="009F20A5">
            <w:pPr>
              <w:rPr>
                <w:rFonts w:cs="Calibri Light"/>
              </w:rPr>
            </w:pPr>
            <w:sdt>
              <w:sdtPr>
                <w:id w:val="963471470"/>
                <w:showingPlcHdr/>
              </w:sdtPr>
              <w:sdtContent>
                <w:r w:rsidR="00B62E90">
                  <w:rPr>
                    <w:rFonts w:ascii="Calibri Light" w:hAnsi="Calibri Light"/>
                  </w:rPr>
                  <w:t>Click here to enter text.</w:t>
                </w:r>
              </w:sdtContent>
            </w:sdt>
          </w:p>
        </w:tc>
      </w:tr>
    </w:tbl>
    <w:p w14:paraId="4C4D4A55" w14:textId="77777777" w:rsidR="00B62E90" w:rsidRDefault="00B62E90" w:rsidP="00B62E90">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9A7F29" w14:paraId="635CD1D8"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6A6943D9" w14:textId="77777777" w:rsidR="009A7F29" w:rsidRDefault="009A7F29" w:rsidP="009F20A5">
            <w:pPr>
              <w:rPr>
                <w:rFonts w:cs="Calibri Light"/>
              </w:rPr>
            </w:pPr>
            <w:r>
              <w:rPr>
                <w:rFonts w:ascii="Calibri Light" w:hAnsi="Calibri Light" w:cs="Calibri Light"/>
              </w:rPr>
              <w:t>Q12 – Product lifecycle and End-of-Life support</w:t>
            </w:r>
          </w:p>
        </w:tc>
      </w:tr>
      <w:tr w:rsidR="009A7F29" w14:paraId="208C5687" w14:textId="77777777" w:rsidTr="009F20A5">
        <w:tc>
          <w:tcPr>
            <w:tcW w:w="9072" w:type="dxa"/>
          </w:tcPr>
          <w:p w14:paraId="7AEB2887" w14:textId="77777777" w:rsidR="009A7F29" w:rsidRPr="0047634B" w:rsidRDefault="009A7F29" w:rsidP="009F20A5">
            <w:pPr>
              <w:rPr>
                <w:rFonts w:cs="Calibri Light"/>
                <w:b/>
                <w:bCs/>
                <w:szCs w:val="20"/>
              </w:rPr>
            </w:pPr>
            <w:r w:rsidRPr="0047634B">
              <w:rPr>
                <w:rFonts w:ascii="Calibri Light" w:hAnsi="Calibri Light" w:cs="Calibri Light"/>
                <w:b/>
                <w:bCs/>
                <w:szCs w:val="20"/>
              </w:rPr>
              <w:t xml:space="preserve">GÉANT requires that all equipment purchased has a clearly defined “end of life” date (captured in the Pricing Catalogue) where it has 5 years or less before being discontinued.  </w:t>
            </w:r>
          </w:p>
          <w:p w14:paraId="2A7EB3D0" w14:textId="77777777" w:rsidR="009A7F29" w:rsidRPr="0047634B" w:rsidRDefault="009A7F29" w:rsidP="009F20A5">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59C4F446" w14:textId="77777777" w:rsidR="009A7F29" w:rsidRPr="0047634B" w:rsidRDefault="009A7F29" w:rsidP="009F20A5">
            <w:pPr>
              <w:rPr>
                <w:rFonts w:cs="Calibri Light"/>
                <w:szCs w:val="20"/>
              </w:rPr>
            </w:pPr>
            <w:r>
              <w:rPr>
                <w:rFonts w:ascii="Calibri Light" w:hAnsi="Calibri Light" w:cs="Calibri Light"/>
                <w:szCs w:val="20"/>
              </w:rPr>
              <w:t>Please</w:t>
            </w:r>
            <w:r w:rsidRPr="0047634B">
              <w:rPr>
                <w:rFonts w:ascii="Calibri Light" w:hAnsi="Calibri Light" w:cs="Calibri Light"/>
                <w:szCs w:val="20"/>
              </w:rPr>
              <w:t xml:space="preserve"> </w:t>
            </w:r>
            <w:r>
              <w:rPr>
                <w:rFonts w:ascii="Calibri Light" w:hAnsi="Calibri Light" w:cs="Calibri Light"/>
                <w:szCs w:val="20"/>
              </w:rPr>
              <w:t>describe</w:t>
            </w:r>
            <w:r w:rsidRPr="0047634B">
              <w:rPr>
                <w:rFonts w:ascii="Calibri Light" w:hAnsi="Calibri Light" w:cs="Calibri Light"/>
                <w:szCs w:val="20"/>
              </w:rPr>
              <w:t xml:space="preserve"> (but not be limited to) the following aspects</w:t>
            </w:r>
            <w:r>
              <w:rPr>
                <w:rFonts w:ascii="Calibri Light" w:hAnsi="Calibri Light" w:cs="Calibri Light"/>
                <w:szCs w:val="20"/>
              </w:rPr>
              <w:t>:</w:t>
            </w:r>
          </w:p>
          <w:p w14:paraId="73DC06BB"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provide a clear statement on how the bidder will provide support for end-of-life equipment</w:t>
            </w:r>
          </w:p>
          <w:p w14:paraId="5AFB23F3"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6F9F1065"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4444DAD8" w14:textId="77777777" w:rsidR="009A7F29" w:rsidRPr="0047634B" w:rsidRDefault="009A7F29" w:rsidP="009F20A5">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9A7F29" w14:paraId="31E424C4" w14:textId="77777777" w:rsidTr="009F20A5">
        <w:tc>
          <w:tcPr>
            <w:tcW w:w="9072" w:type="dxa"/>
          </w:tcPr>
          <w:p w14:paraId="42E04C83" w14:textId="77777777" w:rsidR="009A7F29" w:rsidRPr="0047634B" w:rsidRDefault="00000000" w:rsidP="009F20A5">
            <w:pPr>
              <w:rPr>
                <w:rFonts w:cs="Calibri Light"/>
                <w:szCs w:val="20"/>
              </w:rPr>
            </w:pPr>
            <w:sdt>
              <w:sdtPr>
                <w:rPr>
                  <w:szCs w:val="20"/>
                </w:rPr>
                <w:id w:val="461395544"/>
                <w:showingPlcHdr/>
              </w:sdtPr>
              <w:sdtContent>
                <w:r w:rsidR="009A7F29" w:rsidRPr="0047634B">
                  <w:rPr>
                    <w:rFonts w:ascii="Calibri Light" w:hAnsi="Calibri Light"/>
                    <w:szCs w:val="20"/>
                  </w:rPr>
                  <w:t>Click here to enter text.</w:t>
                </w:r>
              </w:sdtContent>
            </w:sdt>
          </w:p>
        </w:tc>
      </w:tr>
    </w:tbl>
    <w:p w14:paraId="3D90F11B" w14:textId="77777777" w:rsidR="009A7F29" w:rsidRDefault="009A7F29" w:rsidP="00B62E90">
      <w:pPr>
        <w:rPr>
          <w:rFonts w:ascii="Calibri Light" w:hAnsi="Calibri Light" w:cs="Calibri Light"/>
        </w:rPr>
      </w:pPr>
    </w:p>
    <w:p w14:paraId="19138276" w14:textId="44CEFC00" w:rsidR="00B62E90" w:rsidRDefault="00B62E90" w:rsidP="00B62E90">
      <w:pPr>
        <w:pStyle w:val="Heading3"/>
      </w:pPr>
      <w:bookmarkStart w:id="17" w:name="_Toc187854154"/>
      <w:r>
        <w:t>Lot</w:t>
      </w:r>
      <w:r w:rsidR="00313565">
        <w:t xml:space="preserve"> </w:t>
      </w:r>
      <w:r>
        <w:t>1: Scoring software</w:t>
      </w:r>
      <w:bookmarkEnd w:id="17"/>
    </w:p>
    <w:tbl>
      <w:tblPr>
        <w:tblStyle w:val="TableGridLight10"/>
        <w:tblW w:w="9067" w:type="dxa"/>
        <w:tblLayout w:type="fixed"/>
        <w:tblLook w:val="01E0" w:firstRow="1" w:lastRow="1" w:firstColumn="1" w:lastColumn="1" w:noHBand="0" w:noVBand="0"/>
      </w:tblPr>
      <w:tblGrid>
        <w:gridCol w:w="9067"/>
      </w:tblGrid>
      <w:tr w:rsidR="00B62E90" w14:paraId="325B2FA2"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6FDAA790" w14:textId="77777777" w:rsidR="00B62E90" w:rsidRDefault="00B62E90" w:rsidP="009F20A5">
            <w:pPr>
              <w:rPr>
                <w:rFonts w:cs="Calibri Light"/>
              </w:rPr>
            </w:pPr>
            <w:r>
              <w:rPr>
                <w:rFonts w:ascii="Calibri Light" w:hAnsi="Calibri Light" w:cs="Calibri Light"/>
              </w:rPr>
              <w:t xml:space="preserve">Q7 - Node Management </w:t>
            </w:r>
          </w:p>
        </w:tc>
      </w:tr>
      <w:tr w:rsidR="00B62E90" w14:paraId="773014FE" w14:textId="77777777" w:rsidTr="009F20A5">
        <w:tc>
          <w:tcPr>
            <w:tcW w:w="9067" w:type="dxa"/>
          </w:tcPr>
          <w:p w14:paraId="6F3F181D" w14:textId="77777777" w:rsidR="00B62E90" w:rsidRPr="00AD4A09" w:rsidRDefault="00B62E90" w:rsidP="009F20A5">
            <w:pPr>
              <w:rPr>
                <w:rFonts w:cs="Calibri Light"/>
                <w:b/>
                <w:bCs/>
                <w:sz w:val="22"/>
              </w:rPr>
            </w:pPr>
            <w:r w:rsidRPr="00AD4A09">
              <w:rPr>
                <w:rFonts w:ascii="Calibri Light" w:hAnsi="Calibri Light" w:cs="Calibri Light"/>
                <w:b/>
                <w:bCs/>
                <w:sz w:val="22"/>
              </w:rPr>
              <w:t xml:space="preserve">GÉANT requires </w:t>
            </w:r>
            <w:r>
              <w:rPr>
                <w:rFonts w:ascii="Calibri Light" w:hAnsi="Calibri Light" w:cs="Calibri Light"/>
                <w:b/>
                <w:bCs/>
                <w:sz w:val="22"/>
              </w:rPr>
              <w:t>a</w:t>
            </w:r>
            <w:r w:rsidRPr="00AD4A09">
              <w:rPr>
                <w:rFonts w:ascii="Calibri Light" w:hAnsi="Calibri Light" w:cs="Calibri Light"/>
                <w:b/>
                <w:bCs/>
                <w:sz w:val="22"/>
              </w:rPr>
              <w:t xml:space="preserve"> solution that </w:t>
            </w:r>
            <w:r>
              <w:rPr>
                <w:rFonts w:ascii="Calibri Light" w:hAnsi="Calibri Light" w:cs="Calibri Light"/>
                <w:b/>
                <w:bCs/>
                <w:sz w:val="22"/>
              </w:rPr>
              <w:t>includes a</w:t>
            </w:r>
            <w:r w:rsidRPr="00AD4A09">
              <w:rPr>
                <w:rFonts w:ascii="Calibri Light" w:hAnsi="Calibri Light" w:cs="Calibri Light"/>
                <w:b/>
                <w:bCs/>
                <w:sz w:val="22"/>
              </w:rPr>
              <w:t xml:space="preserve"> Node Manag</w:t>
            </w:r>
            <w:r>
              <w:rPr>
                <w:rFonts w:ascii="Calibri Light" w:hAnsi="Calibri Light" w:cs="Calibri Light"/>
                <w:b/>
                <w:bCs/>
                <w:sz w:val="22"/>
              </w:rPr>
              <w:t>er</w:t>
            </w:r>
            <w:r w:rsidRPr="00AD4A09">
              <w:rPr>
                <w:rFonts w:ascii="Calibri Light" w:hAnsi="Calibri Light" w:cs="Calibri Light"/>
                <w:b/>
                <w:bCs/>
                <w:sz w:val="22"/>
              </w:rPr>
              <w:t>.</w:t>
            </w:r>
          </w:p>
          <w:p w14:paraId="628D0E90" w14:textId="77777777" w:rsidR="00B62E90" w:rsidRPr="00AD4A09" w:rsidRDefault="00B62E90"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5874983B" w14:textId="77777777" w:rsidR="00B62E90" w:rsidRPr="00AD4A09" w:rsidRDefault="00B62E90" w:rsidP="009F20A5">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0C00FB2F" w14:textId="77777777" w:rsidR="00B62E90" w:rsidRPr="00AD4A09" w:rsidRDefault="00B62E90" w:rsidP="009F20A5">
            <w:pPr>
              <w:pStyle w:val="ListParagraph"/>
              <w:numPr>
                <w:ilvl w:val="0"/>
                <w:numId w:val="18"/>
              </w:numPr>
              <w:rPr>
                <w:rFonts w:cs="Calibri Light"/>
                <w:sz w:val="22"/>
              </w:rPr>
            </w:pPr>
            <w:r w:rsidRPr="00AD4A09">
              <w:rPr>
                <w:rFonts w:ascii="Calibri Light" w:hAnsi="Calibri Light" w:cs="Calibri Light"/>
                <w:sz w:val="22"/>
              </w:rPr>
              <w:t xml:space="preserve">Configuration – </w:t>
            </w:r>
            <w:r>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1CB0F532" w14:textId="77777777" w:rsidR="00B62E90" w:rsidRPr="00F8307D" w:rsidRDefault="00B62E90" w:rsidP="009F20A5">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t>Node software management, especially, the ability to download new versions of software to the ILAs and nodes.</w:t>
            </w:r>
          </w:p>
          <w:p w14:paraId="4BBB3EB4" w14:textId="77777777" w:rsidR="00B62E90" w:rsidRPr="00AD4A09" w:rsidRDefault="00B62E90" w:rsidP="009F20A5">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69615A6D" w14:textId="77777777" w:rsidR="00B62E90" w:rsidRPr="00AD4A09" w:rsidRDefault="00B62E90" w:rsidP="009F20A5">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56D6FC09" w14:textId="77777777" w:rsidR="00B62E90" w:rsidRPr="00AD4A09" w:rsidRDefault="00B62E90" w:rsidP="009F20A5">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108FC974" w14:textId="77777777" w:rsidR="00B62E90" w:rsidRPr="00AD4A09" w:rsidRDefault="00B62E90" w:rsidP="009F20A5">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B62E90" w14:paraId="11811335" w14:textId="77777777" w:rsidTr="009F20A5">
        <w:tc>
          <w:tcPr>
            <w:tcW w:w="9067" w:type="dxa"/>
            <w:shd w:val="clear" w:color="auto" w:fill="EDEFEF" w:themeFill="background2" w:themeFillTint="33"/>
          </w:tcPr>
          <w:p w14:paraId="0AA25AC6" w14:textId="77777777" w:rsidR="00B62E90" w:rsidRPr="00AD4A09" w:rsidRDefault="00B62E90" w:rsidP="009F20A5">
            <w:pPr>
              <w:rPr>
                <w:rFonts w:cs="Calibri Light"/>
                <w:sz w:val="22"/>
              </w:rPr>
            </w:pPr>
            <w:r w:rsidRPr="00AD4A09">
              <w:rPr>
                <w:rFonts w:ascii="Calibri Light" w:hAnsi="Calibri Light" w:cs="Calibri Light"/>
                <w:sz w:val="22"/>
              </w:rPr>
              <w:t>Click here to enter text.</w:t>
            </w:r>
          </w:p>
        </w:tc>
      </w:tr>
    </w:tbl>
    <w:p w14:paraId="1FCA915A" w14:textId="77777777" w:rsidR="00B62E90" w:rsidRDefault="00B62E90" w:rsidP="00B62E90">
      <w:pPr>
        <w:rPr>
          <w:rFonts w:ascii="Calibri Light" w:hAnsi="Calibri Light" w:cs="Calibri Light"/>
        </w:rPr>
      </w:pPr>
    </w:p>
    <w:p w14:paraId="5DF9B495" w14:textId="77777777" w:rsidR="00B62E90" w:rsidRDefault="00B62E90" w:rsidP="00B62E90">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B62E90" w14:paraId="1E436CA6"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4F918FB8" w14:textId="77777777" w:rsidR="00B62E90" w:rsidRPr="00B20B38" w:rsidRDefault="00B62E90" w:rsidP="009F20A5">
            <w:pPr>
              <w:rPr>
                <w:rFonts w:cs="Calibri Light"/>
                <w:sz w:val="22"/>
              </w:rPr>
            </w:pPr>
            <w:r w:rsidRPr="00B20B38">
              <w:rPr>
                <w:rFonts w:ascii="Calibri Light" w:hAnsi="Calibri Light" w:cs="Calibri Light"/>
                <w:sz w:val="22"/>
              </w:rPr>
              <w:t>Q</w:t>
            </w:r>
            <w:r>
              <w:rPr>
                <w:rFonts w:ascii="Calibri Light" w:hAnsi="Calibri Light" w:cs="Calibri Light"/>
                <w:sz w:val="22"/>
              </w:rPr>
              <w:t>9 - M</w:t>
            </w:r>
            <w:r w:rsidRPr="00B20B38">
              <w:rPr>
                <w:rFonts w:ascii="Calibri Light" w:hAnsi="Calibri Light" w:cs="Calibri Light"/>
                <w:sz w:val="22"/>
              </w:rPr>
              <w:t>anagement security</w:t>
            </w:r>
          </w:p>
        </w:tc>
      </w:tr>
      <w:tr w:rsidR="00B62E90" w14:paraId="3AC3E482" w14:textId="77777777" w:rsidTr="009F20A5">
        <w:tc>
          <w:tcPr>
            <w:tcW w:w="9072" w:type="dxa"/>
          </w:tcPr>
          <w:p w14:paraId="1BABD7E0" w14:textId="77777777" w:rsidR="00B62E90" w:rsidRPr="00B20B38" w:rsidRDefault="00B62E90" w:rsidP="009F20A5">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with 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2A856F5D" w14:textId="77777777" w:rsidR="00B62E90" w:rsidRPr="00AD4A09" w:rsidRDefault="00B62E90"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5C0E0518" w14:textId="77777777" w:rsidR="00B62E90" w:rsidRPr="00B20B38" w:rsidRDefault="00B62E90" w:rsidP="00C402A2">
            <w:pPr>
              <w:pStyle w:val="ListParagraph"/>
              <w:numPr>
                <w:ilvl w:val="0"/>
                <w:numId w:val="24"/>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Pr>
                <w:rFonts w:ascii="Calibri Light" w:eastAsia="Cambria" w:hAnsi="Calibri Light" w:cs="Calibri Light"/>
                <w:sz w:val="22"/>
              </w:rPr>
              <w:t>management interfaces</w:t>
            </w:r>
          </w:p>
          <w:p w14:paraId="20E66068" w14:textId="77777777" w:rsidR="00B62E90" w:rsidRPr="00B20B38" w:rsidRDefault="00B62E90" w:rsidP="00C402A2">
            <w:pPr>
              <w:pStyle w:val="ListParagraph"/>
              <w:numPr>
                <w:ilvl w:val="0"/>
                <w:numId w:val="24"/>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410D44D5" w14:textId="77777777" w:rsidR="00B62E90" w:rsidRPr="00B20B38" w:rsidRDefault="00B62E90" w:rsidP="00C402A2">
            <w:pPr>
              <w:pStyle w:val="ListParagraph"/>
              <w:numPr>
                <w:ilvl w:val="0"/>
                <w:numId w:val="24"/>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35166B0F" w14:textId="77777777" w:rsidR="00B62E90" w:rsidRPr="00B20B38" w:rsidRDefault="00B62E90" w:rsidP="009F20A5">
            <w:pPr>
              <w:rPr>
                <w:rFonts w:cs="Calibri Light"/>
                <w:sz w:val="22"/>
              </w:rPr>
            </w:pPr>
          </w:p>
          <w:p w14:paraId="3815E376" w14:textId="77777777" w:rsidR="00B62E90" w:rsidRPr="00B20B38" w:rsidRDefault="00B62E90" w:rsidP="009F20A5">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B62E90" w14:paraId="20B3CCAE" w14:textId="77777777" w:rsidTr="009F20A5">
        <w:tc>
          <w:tcPr>
            <w:tcW w:w="9072" w:type="dxa"/>
            <w:shd w:val="clear" w:color="auto" w:fill="EDEFEF" w:themeFill="background2" w:themeFillTint="33"/>
          </w:tcPr>
          <w:p w14:paraId="08222360" w14:textId="77777777" w:rsidR="00B62E90" w:rsidRDefault="00000000" w:rsidP="009F20A5">
            <w:pPr>
              <w:rPr>
                <w:rFonts w:cs="Calibri Light"/>
              </w:rPr>
            </w:pPr>
            <w:sdt>
              <w:sdtPr>
                <w:id w:val="-1502041610"/>
                <w:showingPlcHdr/>
              </w:sdtPr>
              <w:sdtContent>
                <w:r w:rsidR="00B62E90">
                  <w:rPr>
                    <w:rFonts w:ascii="Calibri Light" w:hAnsi="Calibri Light"/>
                  </w:rPr>
                  <w:t>Click here to enter text.</w:t>
                </w:r>
              </w:sdtContent>
            </w:sdt>
          </w:p>
        </w:tc>
      </w:tr>
    </w:tbl>
    <w:p w14:paraId="41C9BD85" w14:textId="5E442AEA" w:rsidR="00C55DC3" w:rsidRDefault="00C55DC3" w:rsidP="00E02C95">
      <w:pPr>
        <w:pStyle w:val="Heading3"/>
        <w:numPr>
          <w:ilvl w:val="0"/>
          <w:numId w:val="0"/>
        </w:numPr>
        <w:rPr>
          <w:b w:val="0"/>
          <w:iCs w:val="0"/>
          <w:sz w:val="36"/>
          <w:szCs w:val="32"/>
        </w:rPr>
      </w:pPr>
      <w:r>
        <w:rPr>
          <w:b w:val="0"/>
          <w:bCs w:val="0"/>
          <w:sz w:val="44"/>
          <w:szCs w:val="44"/>
        </w:rPr>
        <w:t xml:space="preserve"> </w:t>
      </w:r>
      <w:r w:rsidR="00A771A5" w:rsidRPr="00A771A5">
        <w:rPr>
          <w:b w:val="0"/>
          <w:bCs w:val="0"/>
          <w:sz w:val="44"/>
          <w:szCs w:val="44"/>
          <w:highlight w:val="yellow"/>
        </w:rPr>
        <w:t xml:space="preserve">Add question on </w:t>
      </w:r>
      <w:proofErr w:type="spellStart"/>
      <w:r w:rsidR="00A771A5" w:rsidRPr="00A771A5">
        <w:rPr>
          <w:b w:val="0"/>
          <w:bCs w:val="0"/>
          <w:sz w:val="44"/>
          <w:szCs w:val="44"/>
          <w:highlight w:val="yellow"/>
        </w:rPr>
        <w:t>mtbf</w:t>
      </w:r>
      <w:proofErr w:type="spellEnd"/>
      <w:r>
        <w:br w:type="page"/>
      </w:r>
    </w:p>
    <w:p w14:paraId="0E6DF7F7" w14:textId="7D0B442C" w:rsidR="007635C3" w:rsidRDefault="007635C3" w:rsidP="00B62E90">
      <w:pPr>
        <w:pStyle w:val="Heading2"/>
      </w:pPr>
      <w:bookmarkStart w:id="18" w:name="_Toc187854155"/>
      <w:r>
        <w:lastRenderedPageBreak/>
        <w:t xml:space="preserve">Lot 2: </w:t>
      </w:r>
      <w:r w:rsidR="00DA37C4">
        <w:t>B</w:t>
      </w:r>
      <w:r>
        <w:t xml:space="preserve">idirectional amplifiers for </w:t>
      </w:r>
      <w:r w:rsidR="00300AD4">
        <w:t xml:space="preserve">optical </w:t>
      </w:r>
      <w:r>
        <w:t>frequency</w:t>
      </w:r>
      <w:bookmarkEnd w:id="18"/>
      <w:r>
        <w:t xml:space="preserve"> </w:t>
      </w:r>
    </w:p>
    <w:p w14:paraId="4EED4789" w14:textId="4141CDF4" w:rsidR="00B62E90" w:rsidRDefault="00B62E90" w:rsidP="00B62E90">
      <w:pPr>
        <w:pStyle w:val="Heading3"/>
      </w:pPr>
      <w:bookmarkStart w:id="19" w:name="_Toc187854156"/>
      <w:r>
        <w:t xml:space="preserve">Lot </w:t>
      </w:r>
      <w:r w:rsidR="00834C25">
        <w:t>2</w:t>
      </w:r>
      <w:r>
        <w:t xml:space="preserve">: Mandatory </w:t>
      </w:r>
      <w:r w:rsidR="00834C25">
        <w:t xml:space="preserve">hardware </w:t>
      </w:r>
      <w:r>
        <w:t>requirements</w:t>
      </w:r>
      <w:bookmarkEnd w:id="19"/>
    </w:p>
    <w:p w14:paraId="59448B75" w14:textId="77777777" w:rsidR="00B62E90" w:rsidRPr="007635C3" w:rsidRDefault="00B62E90" w:rsidP="007635C3">
      <w:pPr>
        <w:pStyle w:val="BodyText"/>
      </w:pPr>
    </w:p>
    <w:p w14:paraId="22405BF7" w14:textId="77777777" w:rsidR="00313565" w:rsidRDefault="00313565"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13565" w14:paraId="063736A1" w14:textId="77777777" w:rsidTr="00884AC6">
        <w:trPr>
          <w:trHeight w:val="540"/>
          <w:tblHeader/>
        </w:trPr>
        <w:tc>
          <w:tcPr>
            <w:tcW w:w="170" w:type="dxa"/>
          </w:tcPr>
          <w:p w14:paraId="1A14E7A1" w14:textId="77777777" w:rsidR="00313565" w:rsidRDefault="00313565" w:rsidP="00884AC6">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F06CE40" w14:textId="77777777" w:rsidR="00313565" w:rsidRDefault="00313565" w:rsidP="00884AC6">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3234105" w14:textId="77777777" w:rsidR="00313565" w:rsidRDefault="00313565" w:rsidP="00884AC6">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A823980" w14:textId="77777777" w:rsidR="00313565" w:rsidRDefault="00313565" w:rsidP="00884AC6">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0E4D7CA" w14:textId="77777777" w:rsidR="00313565" w:rsidRDefault="00313565" w:rsidP="00884AC6">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565" w14:paraId="034C63FB" w14:textId="77777777" w:rsidTr="00884AC6">
        <w:trPr>
          <w:trHeight w:val="540"/>
        </w:trPr>
        <w:tc>
          <w:tcPr>
            <w:tcW w:w="170" w:type="dxa"/>
          </w:tcPr>
          <w:p w14:paraId="0F377497"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D807DE0" w14:textId="404A763C" w:rsidR="00313565" w:rsidRPr="00415E31" w:rsidRDefault="00AE53F2"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H/W 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569DCFC" w14:textId="216522AC" w:rsidR="00313565" w:rsidRPr="00415E31" w:rsidRDefault="00AE53F2"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370AF8" w14:textId="715A539D" w:rsidR="00313565" w:rsidRDefault="00AE53F2" w:rsidP="00884AC6">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amplifier </w:t>
            </w:r>
            <w:r w:rsidRPr="00AE53F2">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have Automatic Gain Control (AGC) that works when only carrier wave (unmodulated light) is being amplified.</w:t>
            </w:r>
            <w:r w:rsidR="001D0345">
              <w:rPr>
                <w:rFonts w:ascii="Calibri Light" w:eastAsia="Times New Roman" w:hAnsi="Calibri Light" w:cs="Calibri Light"/>
                <w:lang w:eastAsia="en-GB"/>
              </w:rPr>
              <w:t xml:space="preserve">  Also, the AGC </w:t>
            </w:r>
            <w:r w:rsidR="001D0345" w:rsidRPr="001D0345">
              <w:rPr>
                <w:rFonts w:ascii="Calibri Light" w:eastAsia="Times New Roman" w:hAnsi="Calibri Light" w:cs="Calibri Light"/>
                <w:b/>
                <w:bCs/>
                <w:lang w:eastAsia="en-GB"/>
              </w:rPr>
              <w:t>must</w:t>
            </w:r>
            <w:r w:rsidR="001D0345">
              <w:rPr>
                <w:rFonts w:ascii="Calibri Light" w:eastAsia="Times New Roman" w:hAnsi="Calibri Light" w:cs="Calibri Light"/>
                <w:lang w:eastAsia="en-GB"/>
              </w:rPr>
              <w:t xml:space="preserve"> work </w:t>
            </w:r>
            <w:r w:rsidR="00282B74">
              <w:rPr>
                <w:rFonts w:ascii="Calibri Light" w:eastAsia="Times New Roman" w:hAnsi="Calibri Light" w:cs="Calibri Light"/>
                <w:lang w:eastAsia="en-GB"/>
              </w:rPr>
              <w:t>for all powers of</w:t>
            </w:r>
            <w:r w:rsidR="000A492F">
              <w:rPr>
                <w:rFonts w:ascii="Calibri Light" w:eastAsia="Times New Roman" w:hAnsi="Calibri Light" w:cs="Calibri Light"/>
                <w:lang w:eastAsia="en-GB"/>
              </w:rPr>
              <w:t xml:space="preserve"> the carrier wave light being amplified</w:t>
            </w:r>
            <w:r w:rsidR="00282B74">
              <w:rPr>
                <w:rFonts w:ascii="Calibri Light" w:eastAsia="Times New Roman" w:hAnsi="Calibri Light" w:cs="Calibri Light"/>
                <w:lang w:eastAsia="en-GB"/>
              </w:rPr>
              <w:t xml:space="preserve">.  </w:t>
            </w:r>
            <w:proofErr w:type="spellStart"/>
            <w:r w:rsidR="00282B74">
              <w:rPr>
                <w:rFonts w:ascii="Calibri Light" w:eastAsia="Times New Roman" w:hAnsi="Calibri Light" w:cs="Calibri Light"/>
                <w:lang w:eastAsia="en-GB"/>
              </w:rPr>
              <w:t>I.e</w:t>
            </w:r>
            <w:proofErr w:type="spellEnd"/>
            <w:r w:rsidR="00282B74">
              <w:rPr>
                <w:rFonts w:ascii="Calibri Light" w:eastAsia="Times New Roman" w:hAnsi="Calibri Light" w:cs="Calibri Light"/>
                <w:lang w:eastAsia="en-GB"/>
              </w:rPr>
              <w:t xml:space="preserve"> this includes when</w:t>
            </w:r>
            <w:r w:rsidR="000A492F">
              <w:rPr>
                <w:rFonts w:ascii="Calibri Light" w:eastAsia="Times New Roman" w:hAnsi="Calibri Light" w:cs="Calibri Light"/>
                <w:lang w:eastAsia="en-GB"/>
              </w:rPr>
              <w:t xml:space="preserve"> power level is </w:t>
            </w:r>
            <w:r w:rsidR="001D0345">
              <w:rPr>
                <w:rFonts w:ascii="Calibri Light" w:eastAsia="Times New Roman" w:hAnsi="Calibri Light" w:cs="Calibri Light"/>
                <w:lang w:eastAsia="en-GB"/>
              </w:rPr>
              <w:t>below the ASE noise floor</w:t>
            </w:r>
            <w:r w:rsidR="00300AD4">
              <w:rPr>
                <w:rFonts w:ascii="Calibri Light" w:eastAsia="Times New Roman" w:hAnsi="Calibri Light" w:cs="Calibri Light"/>
                <w:lang w:eastAsia="en-GB"/>
              </w:rPr>
              <w:t>, down to around -60dBm.</w:t>
            </w:r>
          </w:p>
          <w:p w14:paraId="3E3F0066" w14:textId="08638E1A" w:rsidR="00AE53F2" w:rsidRPr="00F363E5" w:rsidRDefault="00AE53F2" w:rsidP="00884AC6">
            <w:pPr>
              <w:snapToGrid/>
              <w:spacing w:line="240" w:lineRule="auto"/>
              <w:ind w:left="145" w:right="57"/>
              <w:jc w:val="left"/>
              <w:textAlignment w:val="baseline"/>
              <w:rPr>
                <w:rFonts w:ascii="Calibri Light" w:eastAsia="Times New Roman" w:hAnsi="Calibri Light" w:cs="Calibri Light"/>
                <w:i/>
                <w:iCs/>
                <w:lang w:eastAsia="en-GB"/>
              </w:rPr>
            </w:pPr>
            <w:r w:rsidRPr="00F363E5">
              <w:rPr>
                <w:rFonts w:ascii="Calibri Light" w:eastAsia="Times New Roman" w:hAnsi="Calibri Light" w:cs="Calibri Light"/>
                <w:i/>
                <w:iCs/>
                <w:lang w:eastAsia="en-GB"/>
              </w:rPr>
              <w:t>(note this</w:t>
            </w:r>
            <w:r w:rsidR="00F363E5" w:rsidRPr="00F363E5">
              <w:rPr>
                <w:rFonts w:ascii="Calibri Light" w:eastAsia="Times New Roman" w:hAnsi="Calibri Light" w:cs="Calibri Light"/>
                <w:i/>
                <w:iCs/>
                <w:lang w:eastAsia="en-GB"/>
              </w:rPr>
              <w:t xml:space="preserve"> requirement</w:t>
            </w:r>
            <w:r w:rsidRPr="00F363E5">
              <w:rPr>
                <w:rFonts w:ascii="Calibri Light" w:eastAsia="Times New Roman" w:hAnsi="Calibri Light" w:cs="Calibri Light"/>
                <w:i/>
                <w:iCs/>
                <w:lang w:eastAsia="en-GB"/>
              </w:rPr>
              <w:t xml:space="preserve"> is specific to the frequency amplifier)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1FF1EC7" w14:textId="76DA54DE" w:rsidR="00313565" w:rsidRDefault="00000000" w:rsidP="00884AC6">
            <w:pPr>
              <w:snapToGrid/>
              <w:spacing w:line="240" w:lineRule="auto"/>
              <w:ind w:left="57" w:right="57"/>
              <w:jc w:val="left"/>
              <w:textAlignment w:val="baseline"/>
            </w:pPr>
            <w:sdt>
              <w:sdtPr>
                <w:alias w:val=""/>
                <w:id w:val="1159649494"/>
                <w:dropDownList>
                  <w:listItem w:displayText="Choose an item." w:value="Choose an item."/>
                  <w:listItem w:displayText="YES " w:value="YES "/>
                  <w:listItem w:displayText="NO" w:value="NO"/>
                </w:dropDownList>
              </w:sdtPr>
              <w:sdtContent>
                <w:r w:rsidR="00AE53F2">
                  <w:t>Choose an item.</w:t>
                </w:r>
              </w:sdtContent>
            </w:sdt>
          </w:p>
        </w:tc>
      </w:tr>
      <w:tr w:rsidR="00313565" w14:paraId="187AD5D9" w14:textId="77777777" w:rsidTr="00884AC6">
        <w:trPr>
          <w:trHeight w:val="540"/>
        </w:trPr>
        <w:tc>
          <w:tcPr>
            <w:tcW w:w="170" w:type="dxa"/>
          </w:tcPr>
          <w:p w14:paraId="24A443B1"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CC596EC"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33BC05D"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64F8774"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40C348D"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and frequency signals over </w:t>
            </w:r>
            <w:r w:rsidRPr="00415E31">
              <w:rPr>
                <w:rFonts w:ascii="Calibri Light" w:eastAsia="Times New Roman" w:hAnsi="Calibri Light" w:cs="Calibri Light"/>
                <w:b/>
                <w:bCs/>
                <w:lang w:eastAsia="en-GB"/>
              </w:rPr>
              <w:t xml:space="preserve">a single </w:t>
            </w:r>
            <w:proofErr w:type="gramStart"/>
            <w:r w:rsidRPr="00415E31">
              <w:rPr>
                <w:rFonts w:ascii="Calibri Light" w:eastAsia="Times New Roman" w:hAnsi="Calibri Light" w:cs="Calibri Light"/>
                <w:b/>
                <w:bCs/>
                <w:lang w:eastAsia="en-GB"/>
              </w:rPr>
              <w:t>fibre</w:t>
            </w:r>
            <w:r w:rsidRPr="00415E31">
              <w:rPr>
                <w:rFonts w:ascii="Calibri Light" w:eastAsia="Times New Roman" w:hAnsi="Calibri Light" w:cs="Calibri Light"/>
                <w:lang w:eastAsia="en-GB"/>
              </w:rPr>
              <w:t xml:space="preserve">  I.e.</w:t>
            </w:r>
            <w:proofErr w:type="gramEnd"/>
            <w:r w:rsidRPr="00415E31">
              <w:rPr>
                <w:rFonts w:ascii="Calibri Light" w:eastAsia="Times New Roman" w:hAnsi="Calibri Light" w:cs="Calibri Light"/>
                <w:lang w:eastAsia="en-GB"/>
              </w:rPr>
              <w:t xml:space="preserv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348BCAC" w14:textId="77777777" w:rsidR="00313565" w:rsidRDefault="00000000" w:rsidP="00884AC6">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872958894"/>
                <w:dropDownList>
                  <w:listItem w:displayText="Choose an item." w:value="Choose an item."/>
                  <w:listItem w:displayText="YES " w:value="YES "/>
                  <w:listItem w:displayText="NO" w:value="NO"/>
                </w:dropDownList>
              </w:sdtPr>
              <w:sdtContent>
                <w:r w:rsidR="00313565">
                  <w:t>Choose an item.</w:t>
                </w:r>
              </w:sdtContent>
            </w:sdt>
          </w:p>
        </w:tc>
      </w:tr>
      <w:tr w:rsidR="00313565" w14:paraId="1BB6C490" w14:textId="77777777" w:rsidTr="00884AC6">
        <w:trPr>
          <w:trHeight w:val="540"/>
        </w:trPr>
        <w:tc>
          <w:tcPr>
            <w:tcW w:w="170" w:type="dxa"/>
          </w:tcPr>
          <w:p w14:paraId="3B6AA4A0"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53A60DA"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BA22CB1"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7993D33"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CCD782A"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amplifiers </w:t>
            </w:r>
            <w:r w:rsidRPr="00157ED2">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provide gain over at least 8 x 100GHz DWDM channels centered around ITU-T channel 44.</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187A44C" w14:textId="77777777" w:rsidR="00313565" w:rsidRDefault="00000000" w:rsidP="00884AC6">
            <w:pPr>
              <w:snapToGrid/>
              <w:spacing w:line="240" w:lineRule="auto"/>
              <w:ind w:left="57" w:right="57"/>
              <w:jc w:val="left"/>
              <w:textAlignment w:val="baseline"/>
            </w:pPr>
            <w:sdt>
              <w:sdtPr>
                <w:alias w:val=""/>
                <w:id w:val="124982720"/>
                <w:dropDownList>
                  <w:listItem w:displayText="Choose an item." w:value="Choose an item."/>
                  <w:listItem w:displayText="YES " w:value="YES "/>
                  <w:listItem w:displayText="NO" w:value="NO"/>
                </w:dropDownList>
              </w:sdtPr>
              <w:sdtContent>
                <w:r w:rsidR="00313565">
                  <w:t>Choose an item.</w:t>
                </w:r>
              </w:sdtContent>
            </w:sdt>
          </w:p>
        </w:tc>
      </w:tr>
      <w:tr w:rsidR="00313565" w14:paraId="43FBC663" w14:textId="77777777" w:rsidTr="00884AC6">
        <w:trPr>
          <w:trHeight w:val="540"/>
        </w:trPr>
        <w:tc>
          <w:tcPr>
            <w:tcW w:w="170" w:type="dxa"/>
          </w:tcPr>
          <w:p w14:paraId="4D9F90B1"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D7EC1F8"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2E447F9"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AA9DF1F"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1E15C91"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work (correctly transmit signals and retain full functionality) for both modulated and non-modulated (carrier wave) signals.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DA8E8E8" w14:textId="77777777" w:rsidR="00313565" w:rsidRDefault="00000000" w:rsidP="00884AC6">
            <w:pPr>
              <w:snapToGrid/>
              <w:spacing w:line="240" w:lineRule="auto"/>
              <w:ind w:left="57" w:right="57"/>
              <w:jc w:val="left"/>
              <w:textAlignment w:val="baseline"/>
              <w:rPr>
                <w:rFonts w:ascii="Calibri Light" w:eastAsia="Times New Roman" w:hAnsi="Calibri Light"/>
                <w:sz w:val="16"/>
                <w:szCs w:val="16"/>
                <w:lang w:eastAsia="en-GB"/>
              </w:rPr>
            </w:pPr>
            <w:sdt>
              <w:sdtPr>
                <w:alias w:val=""/>
                <w:id w:val="-1079358390"/>
                <w:dropDownList>
                  <w:listItem w:displayText="Choose an item." w:value="Choose an item."/>
                  <w:listItem w:displayText="YES " w:value="YES "/>
                  <w:listItem w:displayText="NO" w:value="NO"/>
                </w:dropDownList>
              </w:sdtPr>
              <w:sdtContent>
                <w:r w:rsidR="00313565">
                  <w:t>Choose an item.</w:t>
                </w:r>
              </w:sdtContent>
            </w:sdt>
          </w:p>
        </w:tc>
      </w:tr>
      <w:tr w:rsidR="00313565" w14:paraId="67E50F56" w14:textId="77777777" w:rsidTr="00884AC6">
        <w:trPr>
          <w:trHeight w:val="540"/>
        </w:trPr>
        <w:tc>
          <w:tcPr>
            <w:tcW w:w="170" w:type="dxa"/>
          </w:tcPr>
          <w:p w14:paraId="2CF6ABB4"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E25F18F"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0B0B445"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00932E"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1B3CEE"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Pr>
                <w:rFonts w:ascii="Calibri Light" w:eastAsia="Times New Roman" w:hAnsi="Calibri Light" w:cs="Calibri Light"/>
                <w:lang w:eastAsia="en-GB"/>
              </w:rPr>
              <w:t xml:space="preserve">internal 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each direction,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2FD3B9F" w14:textId="77777777" w:rsidR="00313565" w:rsidRDefault="00000000" w:rsidP="00884AC6">
            <w:pPr>
              <w:snapToGrid/>
              <w:spacing w:line="240" w:lineRule="auto"/>
              <w:ind w:left="57" w:right="57"/>
              <w:jc w:val="left"/>
              <w:textAlignment w:val="baseline"/>
              <w:rPr>
                <w:rFonts w:ascii="Calibri Light" w:eastAsia="Times New Roman" w:hAnsi="Calibri Light"/>
                <w:sz w:val="16"/>
                <w:szCs w:val="16"/>
                <w:lang w:eastAsia="en-GB"/>
              </w:rPr>
            </w:pPr>
            <w:sdt>
              <w:sdtPr>
                <w:alias w:val=""/>
                <w:id w:val="303515467"/>
                <w:dropDownList>
                  <w:listItem w:displayText="Choose an item." w:value="Choose an item."/>
                  <w:listItem w:displayText="YES " w:value="YES "/>
                  <w:listItem w:displayText="NO" w:value="NO"/>
                </w:dropDownList>
              </w:sdtPr>
              <w:sdtContent>
                <w:r w:rsidR="00313565">
                  <w:t>Choose an item.</w:t>
                </w:r>
              </w:sdtContent>
            </w:sdt>
          </w:p>
        </w:tc>
      </w:tr>
      <w:tr w:rsidR="00313565" w14:paraId="24B87CA7" w14:textId="77777777" w:rsidTr="00884AC6">
        <w:trPr>
          <w:trHeight w:val="540"/>
        </w:trPr>
        <w:tc>
          <w:tcPr>
            <w:tcW w:w="170" w:type="dxa"/>
          </w:tcPr>
          <w:p w14:paraId="598A4882"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0C7D24"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F29A6B7"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EDB61C"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704522"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967DE7">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optimized for low noise and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have a gain of 2</w:t>
            </w:r>
            <w:r>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Pr>
                <w:rFonts w:ascii="Calibri Light" w:eastAsia="Times New Roman" w:hAnsi="Calibri Light" w:cs="Calibri Light"/>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31917F1" w14:textId="77777777" w:rsidR="00313565" w:rsidRDefault="00000000" w:rsidP="00884AC6">
            <w:pPr>
              <w:snapToGrid/>
              <w:spacing w:line="240" w:lineRule="auto"/>
              <w:ind w:left="57" w:right="57"/>
              <w:jc w:val="left"/>
              <w:textAlignment w:val="baseline"/>
              <w:rPr>
                <w:rFonts w:ascii="Calibri Light" w:eastAsia="Times New Roman" w:hAnsi="Calibri Light"/>
                <w:sz w:val="16"/>
                <w:szCs w:val="16"/>
                <w:lang w:eastAsia="en-GB"/>
              </w:rPr>
            </w:pPr>
            <w:sdt>
              <w:sdtPr>
                <w:alias w:val=""/>
                <w:id w:val="1457606364"/>
                <w:dropDownList>
                  <w:listItem w:displayText="Choose an item." w:value="Choose an item."/>
                  <w:listItem w:displayText="YES " w:value="YES "/>
                  <w:listItem w:displayText="NO" w:value="NO"/>
                </w:dropDownList>
              </w:sdtPr>
              <w:sdtContent>
                <w:r w:rsidR="00313565">
                  <w:t>Choose an item.</w:t>
                </w:r>
              </w:sdtContent>
            </w:sdt>
          </w:p>
        </w:tc>
      </w:tr>
      <w:tr w:rsidR="00313565" w14:paraId="4E198465" w14:textId="77777777" w:rsidTr="00884AC6">
        <w:trPr>
          <w:trHeight w:val="540"/>
        </w:trPr>
        <w:tc>
          <w:tcPr>
            <w:tcW w:w="170" w:type="dxa"/>
          </w:tcPr>
          <w:p w14:paraId="5492CF22"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F213B99"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8F813CE"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01C9AA8"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465EA30"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 o</w:t>
            </w:r>
            <w:r w:rsidRPr="00415E31">
              <w:rPr>
                <w:rFonts w:ascii="Calibri Light" w:hAnsi="Calibri Light" w:cs="Calibri Light"/>
              </w:rPr>
              <w:t xml:space="preserve">ptical connectors to the amplifier </w:t>
            </w:r>
            <w:r w:rsidRPr="00415E31">
              <w:rPr>
                <w:rFonts w:ascii="Calibri Light" w:hAnsi="Calibri Light" w:cs="Calibri Light"/>
                <w:b/>
                <w:bCs/>
              </w:rPr>
              <w:t>must</w:t>
            </w:r>
            <w:r w:rsidRPr="00415E31">
              <w:rPr>
                <w:rFonts w:ascii="Calibri Light" w:hAnsi="Calibri Light" w:cs="Calibri Light"/>
              </w:rPr>
              <w:t xml:space="preserve"> </w:t>
            </w:r>
            <w:r>
              <w:rPr>
                <w:rFonts w:ascii="Calibri Light" w:hAnsi="Calibri Light" w:cs="Calibri Light"/>
              </w:rPr>
              <w:t>be of type</w:t>
            </w:r>
            <w:r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4D5EE07" w14:textId="77777777" w:rsidR="00313565" w:rsidRDefault="00000000" w:rsidP="00884AC6">
            <w:pPr>
              <w:snapToGrid/>
              <w:spacing w:line="240" w:lineRule="auto"/>
              <w:ind w:left="57" w:right="57"/>
              <w:jc w:val="left"/>
              <w:textAlignment w:val="baseline"/>
            </w:pPr>
            <w:sdt>
              <w:sdtPr>
                <w:alias w:val=""/>
                <w:id w:val="-1501044552"/>
                <w:dropDownList>
                  <w:listItem w:displayText="Choose an item." w:value="Choose an item."/>
                  <w:listItem w:displayText="YES " w:value="YES "/>
                  <w:listItem w:displayText="NO" w:value="NO"/>
                </w:dropDownList>
              </w:sdtPr>
              <w:sdtContent>
                <w:r w:rsidR="00313565">
                  <w:t>Choose an item.</w:t>
                </w:r>
              </w:sdtContent>
            </w:sdt>
          </w:p>
        </w:tc>
      </w:tr>
      <w:tr w:rsidR="00313565" w14:paraId="0AD9AA05" w14:textId="77777777" w:rsidTr="00884AC6">
        <w:trPr>
          <w:trHeight w:val="540"/>
        </w:trPr>
        <w:tc>
          <w:tcPr>
            <w:tcW w:w="170" w:type="dxa"/>
          </w:tcPr>
          <w:p w14:paraId="43F8E84A"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EF4314E"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9144FAF"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41B7F3" w14:textId="77777777"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3ADB25"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proposed solution </w:t>
            </w:r>
            <w:r w:rsidRPr="00415E31">
              <w:rPr>
                <w:rFonts w:ascii="Calibri Light" w:hAnsi="Calibri Light" w:cs="Calibri Light"/>
                <w:b/>
                <w:bCs/>
              </w:rPr>
              <w:t>must</w:t>
            </w:r>
            <w:r w:rsidRPr="00415E31">
              <w:rPr>
                <w:rFonts w:ascii="Calibri Light" w:hAnsi="Calibri Light" w:cs="Calibri Light"/>
              </w:rPr>
              <w:t xml:space="preserve"> support auto restoration of ILA configuration after a power cycle.</w:t>
            </w:r>
          </w:p>
          <w:p w14:paraId="03F5C335" w14:textId="77777777" w:rsidR="00313565" w:rsidRPr="00415E31" w:rsidRDefault="00313565" w:rsidP="00884AC6">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64E748B" w14:textId="77777777" w:rsidR="00313565"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329559948"/>
                <w:dropDownList>
                  <w:listItem w:displayText="Choose an item." w:value="Choose an item."/>
                  <w:listItem w:displayText="YES " w:value="YES "/>
                  <w:listItem w:displayText="NO" w:value="NO"/>
                </w:dropDownList>
              </w:sdtPr>
              <w:sdtContent>
                <w:r w:rsidR="00313565">
                  <w:t>Choose an item.</w:t>
                </w:r>
              </w:sdtContent>
            </w:sdt>
          </w:p>
        </w:tc>
      </w:tr>
      <w:tr w:rsidR="00313565" w14:paraId="499A8ED5" w14:textId="77777777" w:rsidTr="00884AC6">
        <w:trPr>
          <w:trHeight w:val="540"/>
        </w:trPr>
        <w:tc>
          <w:tcPr>
            <w:tcW w:w="170" w:type="dxa"/>
          </w:tcPr>
          <w:p w14:paraId="5B5C2882"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8AD9FB" w14:textId="77777777" w:rsidR="00313565"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ED97023"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6AFD597" w14:textId="77777777"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2A1EAC2" w14:textId="77777777" w:rsidR="00313565" w:rsidRDefault="00313565" w:rsidP="00884AC6">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Pr>
                <w:rFonts w:ascii="Calibri Light" w:hAnsi="Calibri Light" w:cs="Calibri Light"/>
              </w:rPr>
              <w:t xml:space="preserve">  </w:t>
            </w:r>
            <w:r w:rsidRPr="00C22EB4">
              <w:rPr>
                <w:rFonts w:ascii="Calibri Light" w:hAnsi="Calibri Light" w:cs="Calibri Light"/>
              </w:rPr>
              <w:t xml:space="preserve">These </w:t>
            </w:r>
            <w:r>
              <w:rPr>
                <w:rFonts w:ascii="Calibri Light" w:hAnsi="Calibri Light" w:cs="Calibri Light"/>
              </w:rPr>
              <w:t xml:space="preserve">feeds </w:t>
            </w:r>
            <w:r w:rsidRPr="00C22EB4">
              <w:rPr>
                <w:rFonts w:ascii="Calibri Light" w:hAnsi="Calibri Light" w:cs="Calibri Light"/>
              </w:rPr>
              <w:t>can</w:t>
            </w:r>
            <w:r>
              <w:rPr>
                <w:rFonts w:ascii="Calibri Light" w:hAnsi="Calibri Light" w:cs="Calibri Light"/>
                <w:b/>
                <w:bCs/>
              </w:rPr>
              <w:t xml:space="preserve"> </w:t>
            </w:r>
            <w:r>
              <w:rPr>
                <w:rFonts w:ascii="Calibri Light" w:hAnsi="Calibri Light" w:cs="Calibri Light"/>
              </w:rPr>
              <w:t>be either an integrated dual -48VDC power supply or a separate dual-feed -48VDC external power supply.</w:t>
            </w:r>
          </w:p>
          <w:p w14:paraId="08B7D358" w14:textId="77777777" w:rsidR="00313565" w:rsidRPr="00415E31" w:rsidRDefault="00313565" w:rsidP="00884AC6">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Pr="000245FE">
              <w:rPr>
                <w:rFonts w:ascii="Calibri Light" w:hAnsi="Calibri Light" w:cs="Calibri Light"/>
              </w:rPr>
              <w:t xml:space="preserve"> </w:t>
            </w:r>
            <w:r w:rsidRPr="000245FE">
              <w:rPr>
                <w:rFonts w:ascii="Calibri Light" w:hAnsi="Calibri Light" w:cs="Calibri Light"/>
                <w:b/>
                <w:bCs/>
              </w:rPr>
              <w:t>must</w:t>
            </w:r>
            <w:r w:rsidRPr="000245FE">
              <w:rPr>
                <w:rFonts w:ascii="Calibri Light" w:hAnsi="Calibri Light" w:cs="Calibri Light"/>
              </w:rPr>
              <w:t xml:space="preserve"> have protection against accidental reverse</w:t>
            </w:r>
            <w:r>
              <w:rPr>
                <w:rFonts w:ascii="Calibri Light" w:hAnsi="Calibri Light" w:cs="Calibri Light"/>
              </w:rPr>
              <w:t xml:space="preserve"> DC</w:t>
            </w:r>
            <w:r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F3399A9" w14:textId="77777777" w:rsidR="00313565"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230496787"/>
                <w:dropDownList>
                  <w:listItem w:displayText="Choose an item." w:value="Choose an item."/>
                  <w:listItem w:displayText="YES " w:value="YES "/>
                  <w:listItem w:displayText="NO" w:value="NO"/>
                </w:dropDownList>
              </w:sdtPr>
              <w:sdtContent>
                <w:r w:rsidR="00313565">
                  <w:t>Choose an item.</w:t>
                </w:r>
              </w:sdtContent>
            </w:sdt>
          </w:p>
        </w:tc>
      </w:tr>
      <w:tr w:rsidR="00313565" w14:paraId="5DDEA9ED" w14:textId="77777777" w:rsidTr="00884AC6">
        <w:trPr>
          <w:trHeight w:val="540"/>
        </w:trPr>
        <w:tc>
          <w:tcPr>
            <w:tcW w:w="170" w:type="dxa"/>
          </w:tcPr>
          <w:p w14:paraId="49666230"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7D198FC" w14:textId="77777777" w:rsidR="00313565"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EE6FBAD"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E51E6B4" w14:textId="77777777" w:rsidR="00313565" w:rsidRPr="00415E31" w:rsidRDefault="00313565" w:rsidP="00884AC6">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amplifiers provided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be compatible with a filter box conforming to the GÉANT design.  This filter will be developed in collaboration with </w:t>
            </w:r>
            <w:proofErr w:type="gramStart"/>
            <w:r>
              <w:rPr>
                <w:rFonts w:ascii="Calibri Light" w:eastAsia="Times New Roman" w:hAnsi="Calibri Light" w:cs="Calibri Light"/>
                <w:lang w:eastAsia="en-GB"/>
              </w:rPr>
              <w:t>GÉANT ,</w:t>
            </w:r>
            <w:proofErr w:type="gramEnd"/>
            <w:r>
              <w:rPr>
                <w:rFonts w:ascii="Calibri Light" w:eastAsia="Times New Roman" w:hAnsi="Calibri Light" w:cs="Calibri Light"/>
                <w:lang w:eastAsia="en-GB"/>
              </w:rPr>
              <w:t xml:space="preserve"> but is </w:t>
            </w:r>
            <w:r w:rsidRPr="002F2761">
              <w:rPr>
                <w:rFonts w:ascii="Calibri Light" w:eastAsia="Times New Roman" w:hAnsi="Calibri Light" w:cs="Calibri Light"/>
                <w:b/>
                <w:bCs/>
                <w:lang w:eastAsia="en-GB"/>
              </w:rPr>
              <w:t>not</w:t>
            </w:r>
            <w:r>
              <w:rPr>
                <w:rFonts w:ascii="Calibri Light" w:eastAsia="Times New Roman" w:hAnsi="Calibri Light" w:cs="Calibri Light"/>
                <w:lang w:eastAsia="en-GB"/>
              </w:rPr>
              <w:t xml:space="preserve"> part of the bill of materials (BoM)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70C4C79" w14:textId="77777777" w:rsidR="00313565" w:rsidRDefault="00313565" w:rsidP="00884AC6">
            <w:pPr>
              <w:spacing w:line="240" w:lineRule="auto"/>
              <w:ind w:left="57" w:right="57"/>
              <w:jc w:val="left"/>
            </w:pPr>
            <w:r>
              <w:t>Choose an item</w:t>
            </w:r>
          </w:p>
        </w:tc>
      </w:tr>
      <w:tr w:rsidR="00313565" w14:paraId="787F408B" w14:textId="77777777" w:rsidTr="00884AC6">
        <w:trPr>
          <w:trHeight w:val="540"/>
        </w:trPr>
        <w:tc>
          <w:tcPr>
            <w:tcW w:w="170" w:type="dxa"/>
          </w:tcPr>
          <w:p w14:paraId="4229DF7C"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B6F7196" w14:textId="77777777" w:rsidR="00313565"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D6563A7" w14:textId="77777777" w:rsidR="00313565"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5ACE78B" w14:textId="77777777" w:rsidR="00313565"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w:t>
            </w:r>
            <w:r>
              <w:rPr>
                <w:rFonts w:ascii="Calibri Light" w:eastAsia="Times New Roman" w:hAnsi="Calibri Light"/>
                <w:lang w:eastAsia="en-GB"/>
              </w:rPr>
              <w:t>be capable of being installed into</w:t>
            </w:r>
            <w:r w:rsidRPr="00415E31">
              <w:rPr>
                <w:rFonts w:ascii="Calibri Light" w:eastAsia="Times New Roman" w:hAnsi="Calibri Light"/>
                <w:lang w:eastAsia="en-GB"/>
              </w:rPr>
              <w:t xml:space="preserve"> the</w:t>
            </w:r>
            <w:r>
              <w:rPr>
                <w:rFonts w:ascii="Calibri Light" w:eastAsia="Times New Roman" w:hAnsi="Calibri Light"/>
                <w:lang w:eastAsia="en-GB"/>
              </w:rPr>
              <w:t xml:space="preserve"> ETSI telco</w:t>
            </w:r>
            <w:r w:rsidRPr="00415E31">
              <w:rPr>
                <w:rFonts w:ascii="Calibri Light" w:eastAsia="Times New Roman" w:hAnsi="Calibri Light"/>
                <w:lang w:eastAsia="en-GB"/>
              </w:rPr>
              <w:t xml:space="preserve"> racks provided</w:t>
            </w:r>
            <w:r>
              <w:rPr>
                <w:rFonts w:ascii="Calibri Light" w:eastAsia="Times New Roman" w:hAnsi="Calibri Light"/>
                <w:lang w:eastAsia="en-GB"/>
              </w:rPr>
              <w:t xml:space="preserve"> in the amplifier huts</w:t>
            </w:r>
            <w:r w:rsidRPr="00415E31">
              <w:rPr>
                <w:rFonts w:ascii="Calibri Light" w:eastAsia="Times New Roman" w:hAnsi="Calibri Light"/>
                <w:lang w:eastAsia="en-GB"/>
              </w:rPr>
              <w:t xml:space="preserve"> by the optical fibre provider.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53B8C3A" w14:textId="77777777" w:rsidR="00313565" w:rsidRDefault="00000000" w:rsidP="00884AC6">
            <w:pPr>
              <w:spacing w:line="240" w:lineRule="auto"/>
              <w:ind w:left="57" w:right="57"/>
              <w:jc w:val="left"/>
            </w:pPr>
            <w:sdt>
              <w:sdtPr>
                <w:alias w:val=""/>
                <w:id w:val="301816623"/>
                <w:dropDownList>
                  <w:listItem w:displayText="Choose an item." w:value="Choose an item."/>
                  <w:listItem w:displayText="YES " w:value="YES "/>
                  <w:listItem w:displayText="NO" w:value="NO"/>
                </w:dropDownList>
              </w:sdtPr>
              <w:sdtContent>
                <w:r w:rsidR="00313565">
                  <w:t>Choose an item.</w:t>
                </w:r>
              </w:sdtContent>
            </w:sdt>
          </w:p>
        </w:tc>
      </w:tr>
      <w:tr w:rsidR="00313565" w14:paraId="7AAFC4A7" w14:textId="77777777" w:rsidTr="00884AC6">
        <w:trPr>
          <w:trHeight w:val="540"/>
        </w:trPr>
        <w:tc>
          <w:tcPr>
            <w:tcW w:w="170" w:type="dxa"/>
          </w:tcPr>
          <w:p w14:paraId="44DC0C88"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8D996F2"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E809E13" w14:textId="712F09BA"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363E5">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73D28C8" w14:textId="77777777" w:rsidR="00313565" w:rsidRPr="00415E31" w:rsidRDefault="00313565" w:rsidP="00884AC6">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0522705" w14:textId="77777777" w:rsidR="00313565"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710382651"/>
                <w:dropDownList>
                  <w:listItem w:displayText="Choose an item." w:value="Choose an item."/>
                  <w:listItem w:displayText="YES " w:value="YES "/>
                  <w:listItem w:displayText="NO" w:value="NO"/>
                </w:dropDownList>
              </w:sdtPr>
              <w:sdtContent>
                <w:r w:rsidR="00313565">
                  <w:t>Choose an item.</w:t>
                </w:r>
              </w:sdtContent>
            </w:sdt>
          </w:p>
        </w:tc>
      </w:tr>
      <w:tr w:rsidR="00313565" w14:paraId="6BDC3F2B" w14:textId="77777777" w:rsidTr="00884AC6">
        <w:trPr>
          <w:trHeight w:val="540"/>
        </w:trPr>
        <w:tc>
          <w:tcPr>
            <w:tcW w:w="170" w:type="dxa"/>
          </w:tcPr>
          <w:p w14:paraId="441832B4"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F5DFCED"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BD12A0" w14:textId="58B091AD"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363E5">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78047CA" w14:textId="77777777" w:rsidR="00313565" w:rsidRPr="00415E31" w:rsidRDefault="00313565" w:rsidP="00884AC6">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F4EC4AE" w14:textId="77777777" w:rsidR="00313565" w:rsidRDefault="00000000" w:rsidP="00884AC6">
            <w:pPr>
              <w:spacing w:line="240" w:lineRule="auto"/>
              <w:ind w:left="57" w:right="57"/>
              <w:jc w:val="left"/>
              <w:rPr>
                <w:rFonts w:ascii="Calibri Light" w:eastAsia="Times New Roman" w:hAnsi="Calibri Light"/>
                <w:color w:val="FF0000"/>
                <w:sz w:val="16"/>
                <w:szCs w:val="16"/>
                <w:lang w:eastAsia="en-GB"/>
              </w:rPr>
            </w:pPr>
            <w:sdt>
              <w:sdtPr>
                <w:alias w:val=""/>
                <w:id w:val="1636604247"/>
                <w:dropDownList>
                  <w:listItem w:displayText="Choose an item." w:value="Choose an item."/>
                  <w:listItem w:displayText="YES " w:value="YES "/>
                  <w:listItem w:displayText="NO" w:value="NO"/>
                </w:dropDownList>
              </w:sdtPr>
              <w:sdtContent>
                <w:r w:rsidR="00313565">
                  <w:t>Choose an item.</w:t>
                </w:r>
              </w:sdtContent>
            </w:sdt>
          </w:p>
        </w:tc>
      </w:tr>
      <w:tr w:rsidR="00313565" w14:paraId="7E06B607" w14:textId="77777777" w:rsidTr="00884AC6">
        <w:trPr>
          <w:trHeight w:val="540"/>
        </w:trPr>
        <w:tc>
          <w:tcPr>
            <w:tcW w:w="170" w:type="dxa"/>
          </w:tcPr>
          <w:p w14:paraId="7B704D67"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E566121"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D8FA70" w14:textId="674A0D5B"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363E5">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90C9786" w14:textId="77777777" w:rsidR="00313565" w:rsidRPr="00614167" w:rsidRDefault="00313565" w:rsidP="00884AC6">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monitoring of the following </w:t>
            </w:r>
            <w:r>
              <w:rPr>
                <w:rFonts w:ascii="Calibri Light" w:eastAsia="Times New Roman" w:hAnsi="Calibri Light" w:cs="Calibri Light"/>
                <w:lang w:eastAsia="en-GB"/>
              </w:rPr>
              <w:t xml:space="preserve">amplifier </w:t>
            </w:r>
            <w:r w:rsidRPr="00614167">
              <w:rPr>
                <w:rFonts w:ascii="Calibri Light" w:eastAsia="Times New Roman" w:hAnsi="Calibri Light" w:cs="Calibri Light"/>
                <w:lang w:eastAsia="en-GB"/>
              </w:rPr>
              <w:t>parameters via the CLI and via API:</w:t>
            </w:r>
          </w:p>
          <w:p w14:paraId="431D9478" w14:textId="77777777" w:rsidR="00313565" w:rsidRPr="00614167" w:rsidRDefault="00313565"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614167">
              <w:rPr>
                <w:rFonts w:ascii="Calibri Light" w:eastAsia="Times New Roman" w:hAnsi="Calibri Light" w:cs="Calibri Light"/>
                <w:lang w:eastAsia="en-GB"/>
              </w:rPr>
              <w:t>input and output optical power independently in both east and west directions</w:t>
            </w:r>
          </w:p>
          <w:p w14:paraId="60D5A08D" w14:textId="77777777" w:rsidR="00313565" w:rsidRPr="00415E31" w:rsidRDefault="00313565"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the laser pump current</w:t>
            </w:r>
          </w:p>
          <w:p w14:paraId="7E7D1CB5" w14:textId="77777777" w:rsidR="00313565" w:rsidRPr="00415E31" w:rsidRDefault="00313565" w:rsidP="00C402A2">
            <w:pPr>
              <w:pStyle w:val="ListParagraph"/>
              <w:numPr>
                <w:ilvl w:val="0"/>
                <w:numId w:val="29"/>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0C343A4" w14:textId="77777777" w:rsidR="00313565"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255250600"/>
                <w:dropDownList>
                  <w:listItem w:displayText="Choose an item." w:value="Choose an item."/>
                  <w:listItem w:displayText="YES " w:value="YES "/>
                  <w:listItem w:displayText="NO" w:value="NO"/>
                </w:dropDownList>
              </w:sdtPr>
              <w:sdtContent>
                <w:r w:rsidR="00313565">
                  <w:t>Choose an item.</w:t>
                </w:r>
              </w:sdtContent>
            </w:sdt>
          </w:p>
        </w:tc>
      </w:tr>
      <w:tr w:rsidR="00313565" w14:paraId="54B6BAD8" w14:textId="77777777" w:rsidTr="00884AC6">
        <w:trPr>
          <w:trHeight w:val="1119"/>
        </w:trPr>
        <w:tc>
          <w:tcPr>
            <w:tcW w:w="170" w:type="dxa"/>
          </w:tcPr>
          <w:p w14:paraId="6282275F"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62D5907" w14:textId="77777777" w:rsidR="00313565" w:rsidRPr="00415E31" w:rsidRDefault="00313565"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4BD4281" w14:textId="449A0BCD" w:rsidR="00313565" w:rsidRPr="00415E31" w:rsidRDefault="00313565"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F363E5">
              <w:rPr>
                <w:rFonts w:ascii="Calibri Light" w:eastAsia="Times New Roman" w:hAnsi="Calibri Light" w:cs="Calibri Light"/>
                <w:lang w:eastAsia="en-GB"/>
              </w:rPr>
              <w:t>15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BAD03FC" w14:textId="77777777" w:rsidR="00313565" w:rsidRPr="00415E31" w:rsidRDefault="00313565" w:rsidP="00884AC6">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parameters via the CLI:</w:t>
            </w:r>
          </w:p>
          <w:p w14:paraId="677ED26E" w14:textId="77777777" w:rsidR="00313565" w:rsidRDefault="00313565" w:rsidP="00C402A2">
            <w:pPr>
              <w:pStyle w:val="ListParagraph"/>
              <w:numPr>
                <w:ilvl w:val="0"/>
                <w:numId w:val="30"/>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075BB7C8" w14:textId="77777777" w:rsidR="00313565" w:rsidRPr="00EF6F39" w:rsidRDefault="00313565" w:rsidP="00C402A2">
            <w:pPr>
              <w:pStyle w:val="ListParagraph"/>
              <w:numPr>
                <w:ilvl w:val="0"/>
                <w:numId w:val="30"/>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A623C2" w14:textId="77777777" w:rsidR="00313565" w:rsidRDefault="00000000" w:rsidP="00884AC6">
            <w:pPr>
              <w:spacing w:line="240" w:lineRule="auto"/>
              <w:ind w:left="57" w:right="57"/>
              <w:jc w:val="left"/>
              <w:rPr>
                <w:rFonts w:ascii="Calibri Light" w:eastAsia="Times New Roman" w:hAnsi="Calibri Light"/>
                <w:sz w:val="16"/>
                <w:szCs w:val="16"/>
                <w:lang w:eastAsia="en-GB"/>
              </w:rPr>
            </w:pPr>
            <w:sdt>
              <w:sdtPr>
                <w:alias w:val=""/>
                <w:id w:val="766665542"/>
                <w:dropDownList>
                  <w:listItem w:displayText="Choose an item." w:value="Choose an item."/>
                  <w:listItem w:displayText="YES " w:value="YES "/>
                  <w:listItem w:displayText="NO" w:value="NO"/>
                </w:dropDownList>
              </w:sdtPr>
              <w:sdtContent>
                <w:r w:rsidR="00313565">
                  <w:t>Choose an item.</w:t>
                </w:r>
              </w:sdtContent>
            </w:sdt>
          </w:p>
        </w:tc>
      </w:tr>
      <w:tr w:rsidR="00313565" w14:paraId="5CB9AD0A" w14:textId="77777777" w:rsidTr="00884AC6">
        <w:trPr>
          <w:trHeight w:val="540"/>
        </w:trPr>
        <w:tc>
          <w:tcPr>
            <w:tcW w:w="170" w:type="dxa"/>
          </w:tcPr>
          <w:p w14:paraId="54A79AED" w14:textId="77777777" w:rsidR="00313565" w:rsidRPr="00415E31" w:rsidRDefault="00313565"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CEF6657" w14:textId="77777777"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735F531" w14:textId="079CB6E2" w:rsidR="00313565" w:rsidRPr="00415E31" w:rsidRDefault="00313565"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sidR="00F363E5">
              <w:rPr>
                <w:rFonts w:ascii="Calibri Light" w:eastAsia="Times New Roman" w:hAnsi="Calibri Light"/>
                <w:lang w:eastAsia="en-GB"/>
              </w:rPr>
              <w:t>16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C0C2D9E" w14:textId="77777777" w:rsidR="00313565" w:rsidRPr="00415E31" w:rsidRDefault="00313565"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A3EF7E9" w14:textId="77777777" w:rsidR="00313565" w:rsidRDefault="00000000" w:rsidP="00884AC6">
            <w:pPr>
              <w:snapToGrid/>
              <w:spacing w:line="240" w:lineRule="auto"/>
              <w:ind w:left="57" w:right="57"/>
              <w:jc w:val="left"/>
              <w:textAlignment w:val="baseline"/>
            </w:pPr>
            <w:sdt>
              <w:sdtPr>
                <w:alias w:val=""/>
                <w:id w:val="-878771303"/>
                <w:dropDownList>
                  <w:listItem w:displayText="Choose an item." w:value="Choose an item."/>
                  <w:listItem w:displayText="YES " w:value="YES "/>
                  <w:listItem w:displayText="NO" w:value="NO"/>
                </w:dropDownList>
              </w:sdtPr>
              <w:sdtContent>
                <w:r w:rsidR="00313565">
                  <w:t>Choose an item.</w:t>
                </w:r>
              </w:sdtContent>
            </w:sdt>
          </w:p>
        </w:tc>
      </w:tr>
      <w:tr w:rsidR="00313565" w14:paraId="169FDC2D" w14:textId="77777777" w:rsidTr="00884AC6">
        <w:trPr>
          <w:trHeight w:val="540"/>
        </w:trPr>
        <w:tc>
          <w:tcPr>
            <w:tcW w:w="170" w:type="dxa"/>
          </w:tcPr>
          <w:p w14:paraId="5A303B2A" w14:textId="77777777" w:rsidR="00313565" w:rsidRPr="00415E31" w:rsidRDefault="00313565"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75A8EA1" w14:textId="77777777" w:rsidR="00313565" w:rsidRDefault="00313565" w:rsidP="00884AC6">
            <w:pPr>
              <w:spacing w:line="240" w:lineRule="auto"/>
              <w:jc w:val="left"/>
              <w:rPr>
                <w:rFonts w:ascii="Calibri Light" w:eastAsia="Times New Roman" w:hAnsi="Calibri Light" w:cs="Calibri Light"/>
                <w:lang w:eastAsia="en-GB"/>
              </w:rPr>
            </w:pP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81E7E32" w14:textId="77777777" w:rsidR="00313565" w:rsidRPr="00415E31" w:rsidRDefault="00313565" w:rsidP="00884AC6">
            <w:pPr>
              <w:spacing w:line="240" w:lineRule="auto"/>
              <w:jc w:val="left"/>
              <w:rPr>
                <w:rFonts w:ascii="Calibri Light" w:eastAsia="Times New Roman" w:hAnsi="Calibri Light" w:cs="Calibri Light"/>
                <w:lang w:eastAsia="en-GB"/>
              </w:rPr>
            </w:pP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4DC177D" w14:textId="77777777" w:rsidR="00313565" w:rsidRPr="00415E31" w:rsidRDefault="00313565" w:rsidP="00884AC6">
            <w:pPr>
              <w:spacing w:line="240" w:lineRule="auto"/>
              <w:ind w:left="145" w:right="57"/>
              <w:jc w:val="left"/>
              <w:rPr>
                <w:rFonts w:ascii="Calibri Light" w:eastAsia="Times New Roman" w:hAnsi="Calibri Light" w:cs="Calibri Light"/>
                <w:lang w:eastAsia="en-GB"/>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A7DC94A" w14:textId="77777777" w:rsidR="00313565" w:rsidRDefault="00313565" w:rsidP="00884AC6">
            <w:pPr>
              <w:spacing w:line="240" w:lineRule="auto"/>
              <w:ind w:left="57" w:right="57"/>
              <w:jc w:val="left"/>
            </w:pPr>
          </w:p>
        </w:tc>
      </w:tr>
    </w:tbl>
    <w:p w14:paraId="0DCE57FB" w14:textId="439C62D8" w:rsidR="00313565" w:rsidRDefault="00313565" w:rsidP="00313565">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3</w:t>
      </w:r>
      <w:r>
        <w:fldChar w:fldCharType="end"/>
      </w:r>
      <w:r>
        <w:t>.</w:t>
      </w:r>
      <w:fldSimple w:instr=" SEQ Table \* ARABIC ">
        <w:r w:rsidR="0093748E">
          <w:rPr>
            <w:noProof/>
          </w:rPr>
          <w:t>4</w:t>
        </w:r>
      </w:fldSimple>
      <w:r>
        <w:rPr>
          <w:sz w:val="22"/>
          <w:lang w:val="en-GB"/>
        </w:rPr>
        <w:t>:</w:t>
      </w:r>
      <w:r>
        <w:t xml:space="preserve">  Mandatory requirements for equipment and software</w:t>
      </w:r>
      <w:r>
        <w:rPr>
          <w:rFonts w:ascii="Calibri Light" w:hAnsi="Calibri Light" w:cs="Calibri Light"/>
          <w:b/>
          <w:bCs/>
          <w:sz w:val="16"/>
          <w:szCs w:val="16"/>
        </w:rPr>
        <w:t xml:space="preserve"> </w:t>
      </w:r>
    </w:p>
    <w:p w14:paraId="78C6D02B" w14:textId="77777777" w:rsidR="007635C3" w:rsidRDefault="007635C3" w:rsidP="007635C3">
      <w:pPr>
        <w:pStyle w:val="BodyText"/>
        <w:spacing w:after="160"/>
        <w:ind w:left="720"/>
        <w:rPr>
          <w:rFonts w:ascii="Calibri Light" w:hAnsi="Calibri Light" w:cs="Calibri Light"/>
        </w:rPr>
      </w:pPr>
    </w:p>
    <w:p w14:paraId="403DC58F" w14:textId="77777777" w:rsidR="00834C25" w:rsidRDefault="00834C25" w:rsidP="00834C25">
      <w:pPr>
        <w:pStyle w:val="BodyText"/>
      </w:pPr>
    </w:p>
    <w:p w14:paraId="510C945B" w14:textId="53A668FC" w:rsidR="00834C25" w:rsidRDefault="00834C25" w:rsidP="00834C25">
      <w:pPr>
        <w:pStyle w:val="Heading3"/>
      </w:pPr>
      <w:bookmarkStart w:id="20" w:name="_Toc187854157"/>
      <w:r>
        <w:t>Lot</w:t>
      </w:r>
      <w:r w:rsidR="00313565">
        <w:t xml:space="preserve"> </w:t>
      </w:r>
      <w:r>
        <w:t>2: Scoring hardware</w:t>
      </w:r>
      <w:bookmarkEnd w:id="20"/>
    </w:p>
    <w:p w14:paraId="6AA44611" w14:textId="77777777" w:rsidR="00834C25" w:rsidRDefault="00834C25" w:rsidP="00834C25">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834C25" w14:paraId="7749D9EA"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3B20E04E" w14:textId="77777777" w:rsidR="00834C25" w:rsidRPr="006A3FD1" w:rsidRDefault="00834C25" w:rsidP="009F20A5">
            <w:pPr>
              <w:rPr>
                <w:rFonts w:cs="Calibri Light"/>
                <w:sz w:val="22"/>
              </w:rPr>
            </w:pPr>
            <w:r w:rsidRPr="006A3FD1">
              <w:rPr>
                <w:rFonts w:ascii="Calibri Light" w:hAnsi="Calibri Light" w:cs="Calibri Light"/>
                <w:sz w:val="22"/>
              </w:rPr>
              <w:t>Q1 – ILA general</w:t>
            </w:r>
          </w:p>
        </w:tc>
      </w:tr>
      <w:tr w:rsidR="00834C25" w14:paraId="483DE87C" w14:textId="77777777" w:rsidTr="009F20A5">
        <w:tc>
          <w:tcPr>
            <w:tcW w:w="9067" w:type="dxa"/>
          </w:tcPr>
          <w:p w14:paraId="6739CE15" w14:textId="77777777" w:rsidR="00834C25" w:rsidRPr="006A3FD1" w:rsidRDefault="00834C25" w:rsidP="009F20A5">
            <w:pPr>
              <w:rPr>
                <w:rFonts w:cs="Calibri Light"/>
                <w:b/>
                <w:bCs/>
                <w:sz w:val="22"/>
              </w:rPr>
            </w:pPr>
            <w:r w:rsidRPr="006A3FD1">
              <w:rPr>
                <w:rFonts w:ascii="Calibri Light" w:hAnsi="Calibri Light" w:cs="Calibri Light"/>
                <w:b/>
                <w:bCs/>
                <w:sz w:val="22"/>
              </w:rPr>
              <w:t xml:space="preserve">GÉANT requires </w:t>
            </w:r>
            <w:r>
              <w:rPr>
                <w:rFonts w:ascii="Calibri Light" w:hAnsi="Calibri Light" w:cs="Calibri Light"/>
                <w:b/>
                <w:bCs/>
                <w:sz w:val="22"/>
              </w:rPr>
              <w:t>bi-directional optical am</w:t>
            </w:r>
            <w:r w:rsidRPr="006A3FD1">
              <w:rPr>
                <w:rFonts w:ascii="Calibri Light" w:hAnsi="Calibri Light" w:cs="Calibri Light"/>
                <w:b/>
                <w:bCs/>
                <w:sz w:val="22"/>
              </w:rPr>
              <w:t>plifiers (ILAs) that are capable delivering a low noise performance and are compatible with G.652 and G.655 fibre types.</w:t>
            </w:r>
          </w:p>
          <w:p w14:paraId="2FA3E102" w14:textId="77777777" w:rsidR="00834C25" w:rsidRPr="006A3FD1" w:rsidRDefault="00834C25" w:rsidP="009F20A5">
            <w:pPr>
              <w:rPr>
                <w:rFonts w:cs="Calibri Light"/>
                <w:sz w:val="22"/>
              </w:rPr>
            </w:pPr>
          </w:p>
          <w:p w14:paraId="3CFBDA5A" w14:textId="77777777" w:rsidR="00834C25" w:rsidRPr="006A3FD1" w:rsidRDefault="00834C25"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24F47342" w14:textId="77777777" w:rsidR="00834C25" w:rsidRPr="006F547B" w:rsidRDefault="00834C25" w:rsidP="009F20A5">
            <w:pPr>
              <w:pStyle w:val="ListParagraph"/>
              <w:numPr>
                <w:ilvl w:val="0"/>
                <w:numId w:val="2"/>
              </w:numPr>
              <w:rPr>
                <w:sz w:val="22"/>
              </w:rPr>
            </w:pPr>
            <w:r>
              <w:rPr>
                <w:rFonts w:ascii="Calibri Light" w:hAnsi="Calibri Light"/>
                <w:sz w:val="22"/>
              </w:rPr>
              <w:t>Describe the amplifier solution</w:t>
            </w:r>
          </w:p>
          <w:p w14:paraId="50F6662B" w14:textId="77777777" w:rsidR="00834C25" w:rsidRPr="00B565D8" w:rsidRDefault="00834C25" w:rsidP="009F20A5">
            <w:pPr>
              <w:pStyle w:val="ListParagraph"/>
              <w:numPr>
                <w:ilvl w:val="0"/>
                <w:numId w:val="2"/>
              </w:numPr>
              <w:rPr>
                <w:sz w:val="22"/>
              </w:rPr>
            </w:pPr>
            <w:r>
              <w:rPr>
                <w:rFonts w:ascii="Calibri Light" w:hAnsi="Calibri Light"/>
                <w:sz w:val="22"/>
              </w:rPr>
              <w:t>Explain</w:t>
            </w:r>
            <w:r w:rsidRPr="006A3FD1">
              <w:rPr>
                <w:rFonts w:ascii="Calibri Light" w:hAnsi="Calibri Light"/>
                <w:sz w:val="22"/>
              </w:rPr>
              <w:t xml:space="preserve"> highest </w:t>
            </w:r>
            <w:r>
              <w:rPr>
                <w:rFonts w:ascii="Calibri Light" w:hAnsi="Calibri Light"/>
                <w:sz w:val="22"/>
              </w:rPr>
              <w:t xml:space="preserve">gain and </w:t>
            </w:r>
            <w:r w:rsidRPr="006A3FD1">
              <w:rPr>
                <w:rFonts w:ascii="Calibri Light" w:hAnsi="Calibri Light"/>
                <w:sz w:val="22"/>
              </w:rPr>
              <w:t>launch power available.</w:t>
            </w:r>
          </w:p>
          <w:p w14:paraId="17BA6C7F" w14:textId="77777777" w:rsidR="00834C25" w:rsidRPr="006A3FD1" w:rsidRDefault="00834C25" w:rsidP="009F20A5">
            <w:pPr>
              <w:pStyle w:val="ListParagraph"/>
              <w:numPr>
                <w:ilvl w:val="0"/>
                <w:numId w:val="2"/>
              </w:numPr>
              <w:rPr>
                <w:sz w:val="22"/>
              </w:rPr>
            </w:pPr>
            <w:r>
              <w:rPr>
                <w:rFonts w:ascii="Calibri Light" w:hAnsi="Calibri Light"/>
                <w:sz w:val="22"/>
              </w:rPr>
              <w:t xml:space="preserve">Describe the noise performance </w:t>
            </w:r>
          </w:p>
          <w:p w14:paraId="65E0F4B0" w14:textId="77777777" w:rsidR="00834C25" w:rsidRPr="006F547B" w:rsidRDefault="00834C25" w:rsidP="009F20A5">
            <w:pPr>
              <w:pStyle w:val="ListParagraph"/>
              <w:numPr>
                <w:ilvl w:val="0"/>
                <w:numId w:val="2"/>
              </w:numPr>
              <w:rPr>
                <w:sz w:val="22"/>
              </w:rPr>
            </w:pPr>
            <w:r>
              <w:rPr>
                <w:rFonts w:ascii="Calibri Light" w:hAnsi="Calibri Light"/>
                <w:sz w:val="22"/>
              </w:rPr>
              <w:t>Describe any built-in filters provided in the amplifier solution</w:t>
            </w:r>
          </w:p>
          <w:p w14:paraId="0217F8C1" w14:textId="77777777" w:rsidR="00834C25" w:rsidRPr="006F547B" w:rsidRDefault="00834C25" w:rsidP="009F20A5">
            <w:pPr>
              <w:pStyle w:val="ListParagraph"/>
              <w:numPr>
                <w:ilvl w:val="0"/>
                <w:numId w:val="2"/>
              </w:numPr>
              <w:rPr>
                <w:sz w:val="22"/>
              </w:rPr>
            </w:pPr>
            <w:r>
              <w:rPr>
                <w:rFonts w:ascii="Calibri Light" w:hAnsi="Calibri Light"/>
                <w:sz w:val="22"/>
              </w:rPr>
              <w:t>Explain the pump architecture</w:t>
            </w:r>
          </w:p>
          <w:p w14:paraId="6CAEBE68" w14:textId="77777777" w:rsidR="00834C25" w:rsidRPr="006A3FD1" w:rsidRDefault="00834C25" w:rsidP="009F20A5">
            <w:pPr>
              <w:pStyle w:val="ListParagraph"/>
              <w:numPr>
                <w:ilvl w:val="0"/>
                <w:numId w:val="2"/>
              </w:numPr>
              <w:rPr>
                <w:sz w:val="22"/>
              </w:rPr>
            </w:pPr>
            <w:r>
              <w:rPr>
                <w:rFonts w:ascii="Calibri Light" w:hAnsi="Calibri Light"/>
                <w:sz w:val="22"/>
              </w:rPr>
              <w:t>Describe techniques used in your design for reducing risk of gain oscillation/lasing</w:t>
            </w:r>
          </w:p>
          <w:p w14:paraId="06CB81C4" w14:textId="77777777" w:rsidR="00834C25" w:rsidRPr="006A3FD1" w:rsidRDefault="00834C25"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834C25" w14:paraId="26D37CFD" w14:textId="77777777" w:rsidTr="009F20A5">
        <w:tc>
          <w:tcPr>
            <w:tcW w:w="9067" w:type="dxa"/>
            <w:shd w:val="clear" w:color="auto" w:fill="EDEFEF" w:themeFill="background2" w:themeFillTint="33"/>
          </w:tcPr>
          <w:p w14:paraId="0A0CC44D" w14:textId="77777777" w:rsidR="00834C25" w:rsidRDefault="00834C25" w:rsidP="009F20A5">
            <w:pPr>
              <w:rPr>
                <w:rFonts w:cs="Calibri Light"/>
              </w:rPr>
            </w:pPr>
            <w:r>
              <w:rPr>
                <w:rFonts w:ascii="Calibri Light" w:hAnsi="Calibri Light" w:cs="Calibri Light"/>
              </w:rPr>
              <w:t>Click here to enter text.</w:t>
            </w:r>
          </w:p>
        </w:tc>
      </w:tr>
    </w:tbl>
    <w:p w14:paraId="1A6EC689" w14:textId="77777777" w:rsidR="00834C25" w:rsidRDefault="00834C25" w:rsidP="00834C25">
      <w:pPr>
        <w:rPr>
          <w:rFonts w:ascii="Calibri Light" w:hAnsi="Calibri Light" w:cs="Calibri Light"/>
        </w:rPr>
      </w:pPr>
    </w:p>
    <w:p w14:paraId="26C33A55"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14:paraId="123AC16A"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2AA18A13" w14:textId="77777777" w:rsidR="00834C25" w:rsidRDefault="00834C25" w:rsidP="009F20A5">
            <w:pPr>
              <w:rPr>
                <w:rFonts w:cs="Calibri Light"/>
              </w:rPr>
            </w:pPr>
            <w:r>
              <w:rPr>
                <w:rFonts w:ascii="Calibri Light" w:hAnsi="Calibri Light" w:cs="Calibri Light"/>
              </w:rPr>
              <w:lastRenderedPageBreak/>
              <w:t>Q2-    Spectral width and flatness of the gain region</w:t>
            </w:r>
          </w:p>
        </w:tc>
      </w:tr>
      <w:tr w:rsidR="00834C25" w14:paraId="3B5F8AFC" w14:textId="77777777" w:rsidTr="009F20A5">
        <w:tc>
          <w:tcPr>
            <w:tcW w:w="9072" w:type="dxa"/>
          </w:tcPr>
          <w:p w14:paraId="731AB00F" w14:textId="77777777" w:rsidR="00834C25" w:rsidRPr="006A3FD1" w:rsidRDefault="00834C25" w:rsidP="009F20A5">
            <w:pPr>
              <w:rPr>
                <w:rFonts w:cs="Calibri Light"/>
                <w:b/>
                <w:bCs/>
                <w:sz w:val="22"/>
              </w:rPr>
            </w:pPr>
            <w:r w:rsidRPr="006A3FD1">
              <w:rPr>
                <w:rFonts w:ascii="Calibri Light" w:hAnsi="Calibri Light" w:cs="Calibri Light"/>
                <w:b/>
                <w:bCs/>
                <w:sz w:val="22"/>
              </w:rPr>
              <w:t xml:space="preserve">GÉANT requires an ILA that </w:t>
            </w:r>
            <w:r>
              <w:rPr>
                <w:rFonts w:ascii="Calibri Light" w:hAnsi="Calibri Light" w:cs="Calibri Light"/>
                <w:b/>
                <w:bCs/>
                <w:sz w:val="22"/>
              </w:rPr>
              <w:t>operates in the</w:t>
            </w:r>
            <w:r w:rsidRPr="006A3FD1">
              <w:rPr>
                <w:rFonts w:ascii="Calibri Light" w:hAnsi="Calibri Light" w:cs="Calibri Light"/>
                <w:b/>
                <w:bCs/>
                <w:sz w:val="22"/>
              </w:rPr>
              <w:t xml:space="preserve"> C-band</w:t>
            </w:r>
            <w:r>
              <w:rPr>
                <w:rFonts w:ascii="Calibri Light" w:hAnsi="Calibri Light" w:cs="Calibri Light"/>
                <w:b/>
                <w:bCs/>
                <w:sz w:val="22"/>
              </w:rPr>
              <w:t xml:space="preserve"> and ITU-T channel 44.</w:t>
            </w:r>
          </w:p>
          <w:p w14:paraId="61E12443" w14:textId="77777777" w:rsidR="00834C25" w:rsidRPr="006A3FD1" w:rsidRDefault="00834C25"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1538FF13" w14:textId="77777777" w:rsidR="00834C25" w:rsidRPr="006F547B" w:rsidRDefault="00834C25" w:rsidP="009F20A5">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469E427C" w14:textId="77777777" w:rsidR="00834C25" w:rsidRPr="001D3A34" w:rsidRDefault="00834C25" w:rsidP="009F20A5">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40696CEF" w14:textId="77777777" w:rsidR="00834C25" w:rsidRPr="00511812" w:rsidRDefault="00834C25" w:rsidP="009F20A5">
            <w:pPr>
              <w:pStyle w:val="ListParagraph"/>
              <w:numPr>
                <w:ilvl w:val="0"/>
                <w:numId w:val="16"/>
              </w:numPr>
              <w:rPr>
                <w:rFonts w:cs="Calibri Light"/>
                <w:sz w:val="22"/>
              </w:rPr>
            </w:pPr>
            <w:r w:rsidRPr="006A3FD1">
              <w:rPr>
                <w:rFonts w:ascii="Calibri Light" w:hAnsi="Calibri Light" w:cs="Calibri Light"/>
                <w:sz w:val="22"/>
              </w:rPr>
              <w:t xml:space="preserve">Describe the gain </w:t>
            </w:r>
            <w:r>
              <w:rPr>
                <w:rFonts w:ascii="Calibri Light" w:hAnsi="Calibri Light" w:cs="Calibri Light"/>
                <w:sz w:val="22"/>
              </w:rPr>
              <w:t>and noise profile of the amplifier outside of the operating spectrum.</w:t>
            </w:r>
          </w:p>
          <w:p w14:paraId="2784D728" w14:textId="77777777" w:rsidR="00834C25" w:rsidRPr="006A3FD1" w:rsidRDefault="00834C25" w:rsidP="009F20A5">
            <w:pPr>
              <w:rPr>
                <w:rFonts w:cs="Calibri Light"/>
                <w:sz w:val="22"/>
              </w:rPr>
            </w:pPr>
          </w:p>
          <w:p w14:paraId="2E3ED434" w14:textId="77777777" w:rsidR="00834C25" w:rsidRPr="006A3FD1" w:rsidRDefault="00834C25"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834C25" w14:paraId="1AD4E01B" w14:textId="77777777" w:rsidTr="009F20A5">
        <w:tc>
          <w:tcPr>
            <w:tcW w:w="9072" w:type="dxa"/>
            <w:shd w:val="clear" w:color="auto" w:fill="EDEFEF" w:themeFill="background2" w:themeFillTint="33"/>
          </w:tcPr>
          <w:p w14:paraId="5B63B2F2" w14:textId="77777777" w:rsidR="00834C25" w:rsidRDefault="00000000" w:rsidP="009F20A5">
            <w:pPr>
              <w:rPr>
                <w:rFonts w:cs="Calibri Light"/>
              </w:rPr>
            </w:pPr>
            <w:sdt>
              <w:sdtPr>
                <w:id w:val="1745135647"/>
                <w:showingPlcHdr/>
              </w:sdtPr>
              <w:sdtContent>
                <w:r w:rsidR="00834C25">
                  <w:rPr>
                    <w:rFonts w:ascii="Calibri Light" w:hAnsi="Calibri Light"/>
                  </w:rPr>
                  <w:t>Click here to enter text.</w:t>
                </w:r>
              </w:sdtContent>
            </w:sdt>
          </w:p>
        </w:tc>
      </w:tr>
    </w:tbl>
    <w:p w14:paraId="73A63EC0" w14:textId="77777777" w:rsidR="00834C25" w:rsidRDefault="00834C25" w:rsidP="00834C25">
      <w:pPr>
        <w:rPr>
          <w:rFonts w:ascii="Calibri Light" w:hAnsi="Calibri Light" w:cs="Calibri Light"/>
        </w:rPr>
      </w:pPr>
    </w:p>
    <w:p w14:paraId="4BC24EE0" w14:textId="77777777" w:rsidR="00834C25" w:rsidRDefault="00834C25" w:rsidP="00834C25">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834C25" w14:paraId="7F4134ED"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7858BC6A" w14:textId="77777777" w:rsidR="00834C25" w:rsidRDefault="00834C25" w:rsidP="009F20A5">
            <w:pPr>
              <w:rPr>
                <w:rFonts w:cs="Calibri Light"/>
              </w:rPr>
            </w:pPr>
            <w:r>
              <w:rPr>
                <w:rFonts w:ascii="Calibri Light" w:hAnsi="Calibri Light" w:cs="Calibri Light"/>
              </w:rPr>
              <w:t>Q3 – Link Optical Power Management and power monitoring</w:t>
            </w:r>
          </w:p>
        </w:tc>
      </w:tr>
      <w:tr w:rsidR="00834C25" w14:paraId="310CF799" w14:textId="77777777" w:rsidTr="009F20A5">
        <w:tc>
          <w:tcPr>
            <w:tcW w:w="9072" w:type="dxa"/>
          </w:tcPr>
          <w:p w14:paraId="03986335" w14:textId="77777777" w:rsidR="00834C25" w:rsidRPr="006A3FD1" w:rsidRDefault="00834C25" w:rsidP="009F20A5">
            <w:pPr>
              <w:rPr>
                <w:rFonts w:cs="Calibri Light"/>
                <w:sz w:val="22"/>
              </w:rPr>
            </w:pPr>
            <w:r w:rsidRPr="006A3FD1">
              <w:rPr>
                <w:rFonts w:ascii="Calibri Light" w:hAnsi="Calibri Light" w:cs="Calibri Light"/>
                <w:b/>
                <w:bCs/>
                <w:sz w:val="22"/>
              </w:rPr>
              <w:t>GÉANT requires an ILA with gain management and power monitoring functionality.</w:t>
            </w:r>
          </w:p>
          <w:p w14:paraId="0822AC84" w14:textId="77777777" w:rsidR="00834C25" w:rsidRPr="006A3FD1" w:rsidRDefault="00834C25" w:rsidP="009F20A5">
            <w:pPr>
              <w:rPr>
                <w:rFonts w:cs="Calibri Light"/>
                <w:sz w:val="22"/>
              </w:rPr>
            </w:pPr>
          </w:p>
          <w:p w14:paraId="354109A3" w14:textId="77777777" w:rsidR="00834C25" w:rsidRPr="006A3FD1" w:rsidRDefault="00834C25" w:rsidP="009F20A5">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Pr>
                <w:rFonts w:ascii="Calibri Light" w:hAnsi="Calibri Light" w:cs="Calibri Light"/>
                <w:sz w:val="22"/>
              </w:rPr>
              <w:t>:</w:t>
            </w:r>
          </w:p>
          <w:p w14:paraId="1B1B8936" w14:textId="77777777" w:rsidR="00834C25" w:rsidRPr="006A3FD1" w:rsidRDefault="00834C25" w:rsidP="009F20A5">
            <w:pPr>
              <w:pStyle w:val="ListParagraph"/>
              <w:numPr>
                <w:ilvl w:val="0"/>
                <w:numId w:val="19"/>
              </w:numPr>
              <w:rPr>
                <w:rFonts w:cs="Calibri Light"/>
                <w:sz w:val="22"/>
              </w:rPr>
            </w:pPr>
            <w:r>
              <w:rPr>
                <w:rFonts w:ascii="Calibri Light" w:hAnsi="Calibri Light" w:cs="Calibri Light"/>
                <w:sz w:val="22"/>
              </w:rPr>
              <w:t>The</w:t>
            </w:r>
            <w:r w:rsidRPr="006A3FD1">
              <w:rPr>
                <w:rFonts w:ascii="Calibri Light" w:hAnsi="Calibri Light" w:cs="Calibri Light"/>
                <w:sz w:val="22"/>
              </w:rPr>
              <w:t xml:space="preserve"> optical power monitoring</w:t>
            </w:r>
            <w:r>
              <w:rPr>
                <w:rFonts w:ascii="Calibri Light" w:hAnsi="Calibri Light" w:cs="Calibri Light"/>
                <w:sz w:val="22"/>
              </w:rPr>
              <w:t xml:space="preserve"> features</w:t>
            </w:r>
          </w:p>
          <w:p w14:paraId="0A6B8BAD" w14:textId="77777777" w:rsidR="00834C25" w:rsidRPr="006A3FD1" w:rsidRDefault="00834C25" w:rsidP="009F20A5">
            <w:pPr>
              <w:pStyle w:val="ListParagraph"/>
              <w:numPr>
                <w:ilvl w:val="0"/>
                <w:numId w:val="19"/>
              </w:numPr>
              <w:rPr>
                <w:rFonts w:cs="Calibri Light"/>
                <w:sz w:val="22"/>
              </w:rPr>
            </w:pPr>
            <w:r>
              <w:rPr>
                <w:rFonts w:ascii="Calibri Light" w:hAnsi="Calibri Light" w:cs="Calibri Light"/>
                <w:sz w:val="22"/>
              </w:rPr>
              <w:t>Any manual and automated</w:t>
            </w:r>
            <w:r w:rsidRPr="006A3FD1">
              <w:rPr>
                <w:rFonts w:ascii="Calibri Light" w:hAnsi="Calibri Light" w:cs="Calibri Light"/>
                <w:sz w:val="22"/>
              </w:rPr>
              <w:t xml:space="preserve"> optical gain control</w:t>
            </w:r>
            <w:r>
              <w:rPr>
                <w:rFonts w:ascii="Calibri Light" w:hAnsi="Calibri Light" w:cs="Calibri Light"/>
                <w:sz w:val="22"/>
              </w:rPr>
              <w:t xml:space="preserve"> features</w:t>
            </w:r>
          </w:p>
          <w:p w14:paraId="5ADA2205" w14:textId="77777777" w:rsidR="00834C25" w:rsidRPr="006A3FD1" w:rsidRDefault="00834C25" w:rsidP="009F20A5">
            <w:pPr>
              <w:pStyle w:val="ListParagraph"/>
              <w:numPr>
                <w:ilvl w:val="0"/>
                <w:numId w:val="19"/>
              </w:numPr>
              <w:rPr>
                <w:rFonts w:ascii="Calibri Light" w:hAnsi="Calibri Light"/>
                <w:sz w:val="22"/>
              </w:rPr>
            </w:pPr>
            <w:r>
              <w:rPr>
                <w:rFonts w:ascii="Calibri Light" w:hAnsi="Calibri Light" w:cs="Calibri Light"/>
                <w:sz w:val="22"/>
              </w:rPr>
              <w:t>U</w:t>
            </w:r>
            <w:r w:rsidRPr="006A3FD1">
              <w:rPr>
                <w:rFonts w:ascii="Calibri Light" w:hAnsi="Calibri Light" w:cs="Calibri Light"/>
                <w:sz w:val="22"/>
              </w:rPr>
              <w:t>ser alerts via SNMP or API</w:t>
            </w:r>
            <w:r>
              <w:rPr>
                <w:rFonts w:ascii="Calibri Light" w:hAnsi="Calibri Light" w:cs="Calibri Light"/>
                <w:sz w:val="22"/>
              </w:rPr>
              <w:t>s</w:t>
            </w:r>
            <w:r w:rsidRPr="006A3FD1">
              <w:rPr>
                <w:rFonts w:ascii="Calibri Light" w:hAnsi="Calibri Light" w:cs="Calibri Light"/>
                <w:sz w:val="22"/>
              </w:rPr>
              <w:t xml:space="preserve"> for link optical power </w:t>
            </w:r>
            <w:r>
              <w:rPr>
                <w:rFonts w:ascii="Calibri Light" w:hAnsi="Calibri Light" w:cs="Calibri Light"/>
                <w:sz w:val="22"/>
              </w:rPr>
              <w:t>changes</w:t>
            </w:r>
          </w:p>
          <w:p w14:paraId="7D58002A" w14:textId="77777777" w:rsidR="00834C25" w:rsidRPr="006A3FD1" w:rsidRDefault="00834C25" w:rsidP="009F20A5">
            <w:pPr>
              <w:rPr>
                <w:rFonts w:cs="Calibri Light"/>
                <w:sz w:val="22"/>
              </w:rPr>
            </w:pPr>
          </w:p>
          <w:p w14:paraId="340B501B" w14:textId="77777777" w:rsidR="00834C25" w:rsidRPr="006A3FD1" w:rsidRDefault="00834C25" w:rsidP="009F20A5">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834C25" w14:paraId="225DBB5F" w14:textId="77777777" w:rsidTr="009F20A5">
        <w:tc>
          <w:tcPr>
            <w:tcW w:w="9072" w:type="dxa"/>
          </w:tcPr>
          <w:p w14:paraId="59836F9D" w14:textId="77777777" w:rsidR="00834C25" w:rsidRPr="006A3FD1" w:rsidRDefault="00000000" w:rsidP="009F20A5">
            <w:pPr>
              <w:rPr>
                <w:rFonts w:cs="Calibri Light"/>
                <w:sz w:val="22"/>
              </w:rPr>
            </w:pPr>
            <w:sdt>
              <w:sdtPr>
                <w:id w:val="261267169"/>
                <w:showingPlcHdr/>
              </w:sdtPr>
              <w:sdtContent>
                <w:r w:rsidR="00834C25" w:rsidRPr="006A3FD1">
                  <w:rPr>
                    <w:rFonts w:ascii="Calibri Light" w:hAnsi="Calibri Light"/>
                    <w:sz w:val="22"/>
                  </w:rPr>
                  <w:t>Click here to enter text.</w:t>
                </w:r>
              </w:sdtContent>
            </w:sdt>
          </w:p>
        </w:tc>
      </w:tr>
    </w:tbl>
    <w:p w14:paraId="00E9DD1E"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rsidRPr="00DD377F" w14:paraId="41F81341"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26D484D1" w14:textId="77777777" w:rsidR="00834C25" w:rsidRPr="00710357" w:rsidRDefault="00834C25" w:rsidP="009F20A5">
            <w:pPr>
              <w:rPr>
                <w:rFonts w:cs="Calibri Light"/>
              </w:rPr>
            </w:pPr>
            <w:r w:rsidRPr="00710357">
              <w:rPr>
                <w:rFonts w:ascii="Calibri Light" w:hAnsi="Calibri Light" w:cs="Calibri Light"/>
              </w:rPr>
              <w:t>Q</w:t>
            </w:r>
            <w:r>
              <w:rPr>
                <w:rFonts w:ascii="Calibri Light" w:hAnsi="Calibri Light" w:cs="Calibri Light"/>
              </w:rPr>
              <w:t>4</w:t>
            </w:r>
            <w:r w:rsidRPr="00710357">
              <w:rPr>
                <w:rFonts w:ascii="Calibri Light" w:hAnsi="Calibri Light" w:cs="Calibri Light"/>
              </w:rPr>
              <w:t xml:space="preserve"> – </w:t>
            </w:r>
            <w:r>
              <w:rPr>
                <w:rFonts w:ascii="Calibri Light" w:hAnsi="Calibri Light" w:cs="Calibri Light"/>
              </w:rPr>
              <w:t>optical spectrum filters</w:t>
            </w:r>
            <w:r w:rsidRPr="00710357">
              <w:rPr>
                <w:rFonts w:ascii="Calibri Light" w:hAnsi="Calibri Light" w:cs="Calibri Light"/>
              </w:rPr>
              <w:t xml:space="preserve"> </w:t>
            </w:r>
          </w:p>
        </w:tc>
      </w:tr>
      <w:tr w:rsidR="00834C25" w:rsidRPr="00DD377F" w14:paraId="24CC488E" w14:textId="77777777" w:rsidTr="009F20A5">
        <w:tc>
          <w:tcPr>
            <w:tcW w:w="9072" w:type="dxa"/>
          </w:tcPr>
          <w:p w14:paraId="650774F9" w14:textId="77777777" w:rsidR="00834C25" w:rsidRPr="00710357" w:rsidRDefault="00834C25" w:rsidP="009F20A5">
            <w:pPr>
              <w:rPr>
                <w:rFonts w:cs="Calibri Light"/>
                <w:b/>
                <w:bCs/>
                <w:sz w:val="22"/>
              </w:rPr>
            </w:pPr>
            <w:r w:rsidRPr="00710357">
              <w:rPr>
                <w:rFonts w:ascii="Calibri Light" w:hAnsi="Calibri Light" w:cs="Calibri Light"/>
                <w:b/>
                <w:bCs/>
                <w:sz w:val="22"/>
              </w:rPr>
              <w:t xml:space="preserve">GÉANT seeks a </w:t>
            </w:r>
            <w:r>
              <w:rPr>
                <w:rFonts w:ascii="Calibri Light" w:hAnsi="Calibri Light" w:cs="Calibri Light"/>
                <w:b/>
                <w:bCs/>
                <w:sz w:val="22"/>
              </w:rPr>
              <w:t xml:space="preserve">filter </w:t>
            </w:r>
            <w:r w:rsidRPr="00710357">
              <w:rPr>
                <w:rFonts w:ascii="Calibri Light" w:hAnsi="Calibri Light" w:cs="Calibri Light"/>
                <w:b/>
                <w:bCs/>
                <w:sz w:val="22"/>
              </w:rPr>
              <w:t xml:space="preserve">solution which </w:t>
            </w:r>
            <w:r>
              <w:rPr>
                <w:rFonts w:ascii="Calibri Light" w:hAnsi="Calibri Light" w:cs="Calibri Light"/>
                <w:b/>
                <w:bCs/>
                <w:sz w:val="22"/>
              </w:rPr>
              <w:t xml:space="preserve">will manage the optical spectrum as described in </w:t>
            </w:r>
            <w:proofErr w:type="gramStart"/>
            <w:r>
              <w:rPr>
                <w:rFonts w:ascii="Calibri Light" w:hAnsi="Calibri Light" w:cs="Calibri Light"/>
                <w:b/>
                <w:bCs/>
                <w:sz w:val="22"/>
              </w:rPr>
              <w:t>Annex  B</w:t>
            </w:r>
            <w:r w:rsidRPr="00710357">
              <w:rPr>
                <w:rFonts w:ascii="Calibri Light" w:hAnsi="Calibri Light" w:cs="Calibri Light"/>
                <w:b/>
                <w:bCs/>
                <w:sz w:val="22"/>
              </w:rPr>
              <w:t>.</w:t>
            </w:r>
            <w:proofErr w:type="gramEnd"/>
            <w:r>
              <w:rPr>
                <w:rFonts w:ascii="Calibri Light" w:hAnsi="Calibri Light" w:cs="Calibri Light"/>
                <w:b/>
                <w:bCs/>
                <w:sz w:val="22"/>
              </w:rPr>
              <w:t xml:space="preserve">  The solution should be flexible to allow new equipment to be added and faulty hardware to be repaired with minimal disruption.</w:t>
            </w:r>
          </w:p>
          <w:p w14:paraId="6A1F5A35" w14:textId="77777777" w:rsidR="00834C25" w:rsidRDefault="00834C25" w:rsidP="009F20A5">
            <w:pPr>
              <w:rPr>
                <w:rFonts w:cs="Calibri Light"/>
                <w:b/>
                <w:bCs/>
                <w:sz w:val="22"/>
              </w:rPr>
            </w:pPr>
          </w:p>
          <w:p w14:paraId="4FD496B8" w14:textId="77777777" w:rsidR="00834C25" w:rsidRPr="00B01DD5" w:rsidRDefault="00834C25" w:rsidP="009F20A5">
            <w:pPr>
              <w:rPr>
                <w:rFonts w:ascii="Calibri Light" w:hAnsi="Calibri Light" w:cs="Calibri Light"/>
                <w:b/>
                <w:bCs/>
                <w:sz w:val="22"/>
              </w:rPr>
            </w:pPr>
            <w:r w:rsidRPr="00B01DD5">
              <w:rPr>
                <w:rFonts w:ascii="Calibri Light" w:hAnsi="Calibri Light" w:cs="Calibri Light"/>
                <w:b/>
                <w:bCs/>
                <w:sz w:val="22"/>
              </w:rPr>
              <w:t xml:space="preserve">The </w:t>
            </w:r>
            <w:r>
              <w:rPr>
                <w:rFonts w:ascii="Calibri Light" w:hAnsi="Calibri Light" w:cs="Calibri Light"/>
                <w:b/>
                <w:bCs/>
                <w:sz w:val="22"/>
              </w:rPr>
              <w:t xml:space="preserve">proposed </w:t>
            </w:r>
            <w:r w:rsidRPr="00B01DD5">
              <w:rPr>
                <w:rFonts w:ascii="Calibri Light" w:hAnsi="Calibri Light" w:cs="Calibri Light"/>
                <w:b/>
                <w:bCs/>
                <w:sz w:val="22"/>
              </w:rPr>
              <w:t>solution should not include the cost of filters, these will be designed in collaboration with GEANT and will be supplied by GEANT.</w:t>
            </w:r>
          </w:p>
          <w:p w14:paraId="29A6E72A" w14:textId="77777777" w:rsidR="00834C25" w:rsidRPr="00710357" w:rsidRDefault="00834C25" w:rsidP="009F20A5">
            <w:pPr>
              <w:rPr>
                <w:rFonts w:cs="Calibri Light"/>
                <w:b/>
                <w:bCs/>
                <w:sz w:val="22"/>
              </w:rPr>
            </w:pPr>
          </w:p>
          <w:p w14:paraId="02FEF354" w14:textId="77777777" w:rsidR="00834C25" w:rsidRPr="00710357" w:rsidRDefault="00834C25" w:rsidP="009F20A5">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09C9926B" w14:textId="77777777" w:rsidR="00834C25" w:rsidRPr="00710357" w:rsidRDefault="00834C25" w:rsidP="009F20A5">
            <w:pPr>
              <w:rPr>
                <w:rFonts w:cs="Calibri Light"/>
                <w:sz w:val="22"/>
              </w:rPr>
            </w:pPr>
          </w:p>
          <w:p w14:paraId="1502CF7E" w14:textId="77777777" w:rsidR="00834C25" w:rsidRPr="008C161B" w:rsidRDefault="00834C25" w:rsidP="009F20A5">
            <w:pPr>
              <w:pStyle w:val="ListParagraph"/>
              <w:numPr>
                <w:ilvl w:val="0"/>
                <w:numId w:val="17"/>
              </w:numPr>
              <w:rPr>
                <w:rFonts w:cs="Calibri Light"/>
                <w:sz w:val="22"/>
              </w:rPr>
            </w:pPr>
            <w:r>
              <w:rPr>
                <w:rFonts w:ascii="Calibri Light" w:hAnsi="Calibri Light" w:cs="Calibri Light"/>
                <w:sz w:val="22"/>
              </w:rPr>
              <w:t>Your preferred filter solution to match your bi-directional amplifier solution</w:t>
            </w:r>
          </w:p>
          <w:p w14:paraId="27DEDD39" w14:textId="77777777" w:rsidR="00834C25" w:rsidRPr="00DA5B92" w:rsidRDefault="00834C25" w:rsidP="009F20A5">
            <w:pPr>
              <w:pStyle w:val="ListParagraph"/>
              <w:numPr>
                <w:ilvl w:val="0"/>
                <w:numId w:val="17"/>
              </w:numPr>
              <w:rPr>
                <w:rFonts w:cs="Calibri Light"/>
                <w:sz w:val="22"/>
              </w:rPr>
            </w:pPr>
            <w:r>
              <w:rPr>
                <w:rFonts w:ascii="Calibri Light" w:hAnsi="Calibri Light" w:cs="Calibri Light"/>
                <w:sz w:val="22"/>
              </w:rPr>
              <w:t>How the proposed solution would allow new amplifiers and other equipment such as ELSTAB and WR to be added as needed.</w:t>
            </w:r>
          </w:p>
          <w:p w14:paraId="2BD990BD" w14:textId="77777777" w:rsidR="00834C25" w:rsidRPr="00640208" w:rsidRDefault="00834C25" w:rsidP="009F20A5">
            <w:pPr>
              <w:pStyle w:val="ListParagraph"/>
              <w:numPr>
                <w:ilvl w:val="0"/>
                <w:numId w:val="17"/>
              </w:numPr>
              <w:rPr>
                <w:rFonts w:cs="Calibri Light"/>
                <w:sz w:val="22"/>
              </w:rPr>
            </w:pPr>
            <w:r>
              <w:rPr>
                <w:rFonts w:ascii="Calibri Light" w:hAnsi="Calibri Light" w:cs="Calibri Light"/>
                <w:sz w:val="22"/>
              </w:rPr>
              <w:t xml:space="preserve">How replacement of the bi-directional amplifier during fault conditions will affect the other equipment. </w:t>
            </w:r>
          </w:p>
          <w:p w14:paraId="54926742" w14:textId="77777777" w:rsidR="00834C25" w:rsidRDefault="00834C25" w:rsidP="009F20A5">
            <w:pPr>
              <w:rPr>
                <w:rFonts w:cs="Calibri Light"/>
                <w:sz w:val="22"/>
              </w:rPr>
            </w:pPr>
          </w:p>
          <w:p w14:paraId="0F9020D7" w14:textId="77777777" w:rsidR="00834C25" w:rsidRPr="00710357" w:rsidRDefault="00834C25" w:rsidP="009F20A5">
            <w:pPr>
              <w:rPr>
                <w:rFonts w:cs="Calibri Light"/>
                <w:sz w:val="22"/>
              </w:rPr>
            </w:pPr>
          </w:p>
          <w:p w14:paraId="27488969" w14:textId="77777777" w:rsidR="00834C25" w:rsidRPr="00710357" w:rsidRDefault="00834C25" w:rsidP="009F20A5">
            <w:pPr>
              <w:rPr>
                <w:rFonts w:cs="Calibri Light"/>
                <w:i/>
                <w:sz w:val="22"/>
              </w:rPr>
            </w:pPr>
            <w:r w:rsidRPr="00710357">
              <w:rPr>
                <w:rFonts w:ascii="Calibri Light" w:hAnsi="Calibri Light" w:cs="Calibri Light"/>
                <w:i/>
                <w:sz w:val="22"/>
              </w:rPr>
              <w:lastRenderedPageBreak/>
              <w:t>Please enter your response in the box below or in a separate Appendix using the template provided at Annex A [Max 4 sides of A4].</w:t>
            </w:r>
          </w:p>
        </w:tc>
      </w:tr>
      <w:tr w:rsidR="00834C25" w:rsidRPr="00DD377F" w14:paraId="6FCE47A1" w14:textId="77777777" w:rsidTr="009F20A5">
        <w:tc>
          <w:tcPr>
            <w:tcW w:w="9072" w:type="dxa"/>
            <w:shd w:val="clear" w:color="auto" w:fill="EDEFEF" w:themeFill="background2" w:themeFillTint="33"/>
          </w:tcPr>
          <w:p w14:paraId="4C082708" w14:textId="77777777" w:rsidR="00834C25" w:rsidRPr="00710357" w:rsidRDefault="00000000" w:rsidP="009F20A5">
            <w:pPr>
              <w:rPr>
                <w:rFonts w:cs="Calibri Light"/>
                <w:sz w:val="22"/>
              </w:rPr>
            </w:pPr>
            <w:sdt>
              <w:sdtPr>
                <w:id w:val="1859463379"/>
                <w:showingPlcHdr/>
              </w:sdtPr>
              <w:sdtContent>
                <w:r w:rsidR="00834C25" w:rsidRPr="00710357">
                  <w:rPr>
                    <w:rFonts w:ascii="Calibri Light" w:hAnsi="Calibri Light"/>
                    <w:sz w:val="22"/>
                  </w:rPr>
                  <w:t>Click here to enter text.</w:t>
                </w:r>
              </w:sdtContent>
            </w:sdt>
          </w:p>
        </w:tc>
      </w:tr>
    </w:tbl>
    <w:p w14:paraId="579ED0A4" w14:textId="77777777" w:rsidR="00834C25" w:rsidRDefault="00834C25" w:rsidP="00834C25">
      <w:pPr>
        <w:rPr>
          <w:rFonts w:ascii="Calibri Light" w:hAnsi="Calibri Light" w:cs="Calibri Light"/>
        </w:rPr>
      </w:pPr>
    </w:p>
    <w:p w14:paraId="02B705D0"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rsidRPr="00DD377F" w14:paraId="793CD8A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4266B50F" w14:textId="77777777" w:rsidR="00834C25" w:rsidRPr="00710357" w:rsidRDefault="00834C25" w:rsidP="009F20A5">
            <w:pPr>
              <w:rPr>
                <w:rFonts w:cs="Calibri Light"/>
              </w:rPr>
            </w:pPr>
            <w:r w:rsidRPr="00710357">
              <w:rPr>
                <w:rFonts w:ascii="Calibri Light" w:hAnsi="Calibri Light" w:cs="Calibri Light"/>
              </w:rPr>
              <w:t>Q</w:t>
            </w:r>
            <w:r>
              <w:rPr>
                <w:rFonts w:ascii="Calibri Light" w:hAnsi="Calibri Light" w:cs="Calibri Light"/>
              </w:rPr>
              <w:t>5</w:t>
            </w:r>
            <w:r w:rsidRPr="00710357">
              <w:rPr>
                <w:rFonts w:ascii="Calibri Light" w:hAnsi="Calibri Light" w:cs="Calibri Light"/>
              </w:rPr>
              <w:t xml:space="preserve"> – Connectors </w:t>
            </w:r>
          </w:p>
        </w:tc>
      </w:tr>
      <w:tr w:rsidR="00834C25" w:rsidRPr="00DD377F" w14:paraId="461DDCF5" w14:textId="77777777" w:rsidTr="009F20A5">
        <w:tc>
          <w:tcPr>
            <w:tcW w:w="9072" w:type="dxa"/>
          </w:tcPr>
          <w:p w14:paraId="2E4FF467" w14:textId="77777777" w:rsidR="00834C25" w:rsidRPr="00710357" w:rsidRDefault="00834C25" w:rsidP="009F20A5">
            <w:pPr>
              <w:rPr>
                <w:rFonts w:cs="Calibri Light"/>
                <w:b/>
                <w:bCs/>
                <w:sz w:val="22"/>
              </w:rPr>
            </w:pPr>
            <w:r w:rsidRPr="00710357">
              <w:rPr>
                <w:rFonts w:ascii="Calibri Light" w:hAnsi="Calibri Light" w:cs="Calibri Light"/>
                <w:b/>
                <w:bCs/>
                <w:sz w:val="22"/>
              </w:rPr>
              <w:t>GÉANT seeks a solution which reduces the risk of optical reflections.</w:t>
            </w:r>
          </w:p>
          <w:p w14:paraId="4C5FF1C1" w14:textId="77777777" w:rsidR="00834C25" w:rsidRPr="00710357" w:rsidRDefault="00834C25" w:rsidP="009F20A5">
            <w:pPr>
              <w:rPr>
                <w:rFonts w:cs="Calibri Light"/>
                <w:b/>
                <w:bCs/>
                <w:sz w:val="22"/>
              </w:rPr>
            </w:pPr>
          </w:p>
          <w:p w14:paraId="17CA46E4" w14:textId="77777777" w:rsidR="00834C25" w:rsidRPr="00710357" w:rsidRDefault="00834C25" w:rsidP="009F20A5">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460E6122" w14:textId="77777777" w:rsidR="00834C25" w:rsidRPr="00710357" w:rsidRDefault="00834C25" w:rsidP="009F20A5">
            <w:pPr>
              <w:rPr>
                <w:rFonts w:cs="Calibri Light"/>
                <w:sz w:val="22"/>
              </w:rPr>
            </w:pPr>
          </w:p>
          <w:p w14:paraId="30B13A0E" w14:textId="77777777" w:rsidR="00834C25" w:rsidRPr="00710357" w:rsidRDefault="00834C25" w:rsidP="009F20A5">
            <w:pPr>
              <w:pStyle w:val="ListParagraph"/>
              <w:numPr>
                <w:ilvl w:val="0"/>
                <w:numId w:val="17"/>
              </w:numPr>
              <w:rPr>
                <w:rFonts w:cs="Calibri Light"/>
                <w:sz w:val="22"/>
              </w:rPr>
            </w:pPr>
            <w:r w:rsidRPr="00710357">
              <w:rPr>
                <w:rFonts w:ascii="Calibri Light" w:hAnsi="Calibri Light" w:cs="Calibri Light"/>
                <w:sz w:val="22"/>
              </w:rPr>
              <w:t>A description of the connector types</w:t>
            </w:r>
            <w:r>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Pr>
                <w:rFonts w:ascii="Calibri Light" w:hAnsi="Calibri Light" w:cs="Calibri Light"/>
                <w:sz w:val="22"/>
              </w:rPr>
              <w:t>.  (Note: as per mandatory requirements these must additionally be of type APC)</w:t>
            </w:r>
          </w:p>
          <w:p w14:paraId="1A0D09B9" w14:textId="77777777" w:rsidR="00834C25" w:rsidRPr="00710357" w:rsidRDefault="00834C25" w:rsidP="009F20A5">
            <w:pPr>
              <w:rPr>
                <w:rFonts w:cs="Calibri Light"/>
                <w:sz w:val="22"/>
              </w:rPr>
            </w:pPr>
          </w:p>
          <w:p w14:paraId="013AC17F" w14:textId="77777777" w:rsidR="00834C25" w:rsidRPr="00710357" w:rsidRDefault="00834C25" w:rsidP="009F20A5">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834C25" w:rsidRPr="00DD377F" w14:paraId="16469245" w14:textId="77777777" w:rsidTr="009F20A5">
        <w:tc>
          <w:tcPr>
            <w:tcW w:w="9072" w:type="dxa"/>
            <w:shd w:val="clear" w:color="auto" w:fill="EDEFEF" w:themeFill="background2" w:themeFillTint="33"/>
          </w:tcPr>
          <w:p w14:paraId="02B28936" w14:textId="77777777" w:rsidR="00834C25" w:rsidRPr="00710357" w:rsidRDefault="00000000" w:rsidP="009F20A5">
            <w:pPr>
              <w:rPr>
                <w:rFonts w:cs="Calibri Light"/>
                <w:sz w:val="22"/>
              </w:rPr>
            </w:pPr>
            <w:sdt>
              <w:sdtPr>
                <w:id w:val="2082406429"/>
                <w:showingPlcHdr/>
              </w:sdtPr>
              <w:sdtContent>
                <w:r w:rsidR="00834C25" w:rsidRPr="00710357">
                  <w:rPr>
                    <w:rFonts w:ascii="Calibri Light" w:hAnsi="Calibri Light"/>
                    <w:sz w:val="22"/>
                  </w:rPr>
                  <w:t>Click here to enter text.</w:t>
                </w:r>
              </w:sdtContent>
            </w:sdt>
          </w:p>
        </w:tc>
      </w:tr>
    </w:tbl>
    <w:p w14:paraId="2C6616A5" w14:textId="77777777" w:rsidR="00834C25" w:rsidRDefault="00834C25" w:rsidP="00834C25">
      <w:pPr>
        <w:rPr>
          <w:rFonts w:ascii="Calibri Light" w:hAnsi="Calibri Light" w:cs="Calibri Light"/>
        </w:rPr>
      </w:pPr>
    </w:p>
    <w:p w14:paraId="637F7D8C"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14:paraId="0192FC6E"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2D005A3F" w14:textId="77777777" w:rsidR="00834C25" w:rsidRDefault="00834C25" w:rsidP="009F20A5">
            <w:pPr>
              <w:rPr>
                <w:rFonts w:cs="Calibri Light"/>
              </w:rPr>
            </w:pPr>
            <w:r>
              <w:rPr>
                <w:rFonts w:ascii="Calibri Light" w:hAnsi="Calibri Light" w:cs="Calibri Light"/>
              </w:rPr>
              <w:t xml:space="preserve">Q6 – Power and form factor </w:t>
            </w:r>
          </w:p>
        </w:tc>
      </w:tr>
      <w:tr w:rsidR="00834C25" w14:paraId="0ADE851F" w14:textId="77777777" w:rsidTr="009F20A5">
        <w:tc>
          <w:tcPr>
            <w:tcW w:w="9072" w:type="dxa"/>
          </w:tcPr>
          <w:p w14:paraId="7EEABDC2" w14:textId="77777777" w:rsidR="00834C25" w:rsidRPr="00AD4A09" w:rsidRDefault="00834C25" w:rsidP="009F20A5">
            <w:pPr>
              <w:rPr>
                <w:rFonts w:cs="Calibri Light"/>
                <w:b/>
                <w:bCs/>
                <w:sz w:val="22"/>
              </w:rPr>
            </w:pPr>
            <w:r w:rsidRPr="00AD4A09">
              <w:rPr>
                <w:rFonts w:ascii="Calibri Light" w:hAnsi="Calibri Light" w:cs="Calibri Light"/>
                <w:b/>
                <w:bCs/>
                <w:sz w:val="22"/>
              </w:rPr>
              <w:t xml:space="preserve">GÉANT seeks a solution which </w:t>
            </w:r>
            <w:r>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0E7EA55B" w14:textId="77777777" w:rsidR="00834C25" w:rsidRPr="00AD4A09" w:rsidRDefault="00834C25" w:rsidP="009F20A5">
            <w:pPr>
              <w:rPr>
                <w:rFonts w:cs="Calibri Light"/>
                <w:b/>
                <w:bCs/>
                <w:sz w:val="22"/>
              </w:rPr>
            </w:pPr>
          </w:p>
          <w:p w14:paraId="2B9A460A" w14:textId="77777777" w:rsidR="00834C25" w:rsidRDefault="00834C25" w:rsidP="009F20A5">
            <w:pPr>
              <w:rPr>
                <w:rFonts w:ascii="Calibri Light" w:hAnsi="Calibri Light" w:cs="Calibri Light"/>
                <w:sz w:val="22"/>
              </w:rPr>
            </w:pPr>
            <w:r>
              <w:rPr>
                <w:rFonts w:ascii="Calibri Light" w:hAnsi="Calibri Light" w:cs="Calibri Light"/>
                <w:sz w:val="22"/>
              </w:rPr>
              <w:t xml:space="preserve">GÉANT </w:t>
            </w:r>
            <w:r w:rsidRPr="00AD4A09">
              <w:rPr>
                <w:rFonts w:ascii="Calibri Light" w:hAnsi="Calibri Light" w:cs="Calibri Light"/>
                <w:sz w:val="22"/>
              </w:rPr>
              <w:t>prefer</w:t>
            </w:r>
            <w:r>
              <w:rPr>
                <w:rFonts w:ascii="Calibri Light" w:hAnsi="Calibri Light" w:cs="Calibri Light"/>
                <w:sz w:val="22"/>
              </w:rPr>
              <w:t>s</w:t>
            </w:r>
            <w:r w:rsidRPr="00AD4A09">
              <w:rPr>
                <w:rFonts w:ascii="Calibri Light" w:hAnsi="Calibri Light" w:cs="Calibri Light"/>
                <w:sz w:val="22"/>
              </w:rPr>
              <w:t xml:space="preserve"> a compact form factor that fits into typical telco amplifier hut environment.</w:t>
            </w:r>
          </w:p>
          <w:p w14:paraId="587DA707" w14:textId="77777777" w:rsidR="00834C25" w:rsidRPr="00AD4A09" w:rsidRDefault="00834C25"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677D96A0" w14:textId="77777777" w:rsidR="00834C25" w:rsidRPr="00AD4A09" w:rsidRDefault="00834C25" w:rsidP="009F20A5">
            <w:pPr>
              <w:pStyle w:val="ListParagraph"/>
              <w:rPr>
                <w:rFonts w:ascii="Calibri Light" w:hAnsi="Calibri Light"/>
                <w:sz w:val="22"/>
              </w:rPr>
            </w:pPr>
            <w:r w:rsidRPr="00AD4A09">
              <w:rPr>
                <w:rFonts w:ascii="Calibri Light" w:hAnsi="Calibri Light"/>
                <w:sz w:val="22"/>
              </w:rPr>
              <w:t>The number of RU of rack space needed to fit the amplifier</w:t>
            </w:r>
          </w:p>
          <w:p w14:paraId="58086538" w14:textId="77777777" w:rsidR="00834C25" w:rsidRPr="00AD4A09" w:rsidRDefault="00834C25" w:rsidP="009F20A5">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5520012A" w14:textId="77777777" w:rsidR="00834C25" w:rsidRDefault="00834C25" w:rsidP="009F20A5">
            <w:pPr>
              <w:pStyle w:val="ListParagraph"/>
              <w:numPr>
                <w:ilvl w:val="0"/>
                <w:numId w:val="2"/>
              </w:numPr>
              <w:rPr>
                <w:rFonts w:ascii="Calibri Light" w:hAnsi="Calibri Light"/>
                <w:sz w:val="22"/>
              </w:rPr>
            </w:pPr>
            <w:r>
              <w:rPr>
                <w:rFonts w:ascii="Calibri Light" w:hAnsi="Calibri Light"/>
                <w:sz w:val="22"/>
              </w:rPr>
              <w:t>T</w:t>
            </w:r>
            <w:r w:rsidRPr="00AD4A09">
              <w:rPr>
                <w:rFonts w:ascii="Calibri Light" w:hAnsi="Calibri Light"/>
                <w:sz w:val="22"/>
              </w:rPr>
              <w:t>ypical and maximum power consumption</w:t>
            </w:r>
          </w:p>
          <w:p w14:paraId="47D990B5" w14:textId="77777777" w:rsidR="00834C25" w:rsidRPr="00AD4A09" w:rsidRDefault="00834C25" w:rsidP="009F20A5">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0091518A" w14:textId="77777777" w:rsidR="00834C25" w:rsidRPr="00AD4A09" w:rsidRDefault="00834C25" w:rsidP="009F20A5">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61F1D02E" w14:textId="77777777" w:rsidR="00834C25" w:rsidRPr="00AD4A09" w:rsidRDefault="00834C25" w:rsidP="009F20A5">
            <w:pPr>
              <w:pStyle w:val="ListParagraph"/>
              <w:numPr>
                <w:ilvl w:val="0"/>
                <w:numId w:val="17"/>
              </w:numPr>
              <w:rPr>
                <w:sz w:val="22"/>
              </w:rPr>
            </w:pPr>
            <w:r w:rsidRPr="00AD4A09">
              <w:rPr>
                <w:rFonts w:ascii="Calibri Light" w:hAnsi="Calibri Light" w:cs="Calibri Light"/>
                <w:sz w:val="22"/>
              </w:rPr>
              <w:t>Temperature operating range for the ILA.</w:t>
            </w:r>
          </w:p>
          <w:p w14:paraId="14CC65A2" w14:textId="77777777" w:rsidR="00834C25" w:rsidRPr="00AD4A09" w:rsidRDefault="00834C25" w:rsidP="009F20A5">
            <w:pPr>
              <w:rPr>
                <w:rFonts w:cs="Calibri Light"/>
                <w:sz w:val="22"/>
              </w:rPr>
            </w:pPr>
          </w:p>
          <w:p w14:paraId="0063AC88" w14:textId="77777777" w:rsidR="00834C25" w:rsidRDefault="00834C25" w:rsidP="009F20A5">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834C25" w14:paraId="10FA45DD" w14:textId="77777777" w:rsidTr="009F20A5">
        <w:tc>
          <w:tcPr>
            <w:tcW w:w="9072" w:type="dxa"/>
            <w:shd w:val="clear" w:color="auto" w:fill="EDEFEF" w:themeFill="background2" w:themeFillTint="33"/>
          </w:tcPr>
          <w:p w14:paraId="15A5B415" w14:textId="77777777" w:rsidR="00834C25" w:rsidRDefault="00000000" w:rsidP="009F20A5">
            <w:pPr>
              <w:rPr>
                <w:rFonts w:cs="Calibri Light"/>
              </w:rPr>
            </w:pPr>
            <w:sdt>
              <w:sdtPr>
                <w:id w:val="-1342227481"/>
                <w:showingPlcHdr/>
              </w:sdtPr>
              <w:sdtContent>
                <w:r w:rsidR="00834C25">
                  <w:rPr>
                    <w:rFonts w:ascii="Calibri Light" w:hAnsi="Calibri Light"/>
                  </w:rPr>
                  <w:t>Click here to enter text.</w:t>
                </w:r>
              </w:sdtContent>
            </w:sdt>
          </w:p>
        </w:tc>
      </w:tr>
    </w:tbl>
    <w:p w14:paraId="6C56FB5F" w14:textId="77777777" w:rsidR="00834C25" w:rsidRDefault="00834C25" w:rsidP="00834C25">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9A7F29" w14:paraId="4608BAD3" w14:textId="77777777" w:rsidTr="009F20A5">
        <w:trPr>
          <w:cnfStyle w:val="100000000000" w:firstRow="1" w:lastRow="0" w:firstColumn="0" w:lastColumn="0" w:oddVBand="0" w:evenVBand="0" w:oddHBand="0" w:evenHBand="0" w:firstRowFirstColumn="0" w:firstRowLastColumn="0" w:lastRowFirstColumn="0" w:lastRowLastColumn="0"/>
        </w:trPr>
        <w:tc>
          <w:tcPr>
            <w:tcW w:w="9072" w:type="dxa"/>
          </w:tcPr>
          <w:p w14:paraId="59EBCC48" w14:textId="77777777" w:rsidR="009A7F29" w:rsidRDefault="009A7F29" w:rsidP="009F20A5">
            <w:pPr>
              <w:rPr>
                <w:rFonts w:cs="Calibri Light"/>
              </w:rPr>
            </w:pPr>
            <w:r>
              <w:rPr>
                <w:rFonts w:ascii="Calibri Light" w:hAnsi="Calibri Light" w:cs="Calibri Light"/>
              </w:rPr>
              <w:t>Q12 – Product lifecycle and End-of-Life support</w:t>
            </w:r>
          </w:p>
        </w:tc>
      </w:tr>
      <w:tr w:rsidR="009A7F29" w14:paraId="596E25A2" w14:textId="77777777" w:rsidTr="009F20A5">
        <w:tc>
          <w:tcPr>
            <w:tcW w:w="9072" w:type="dxa"/>
          </w:tcPr>
          <w:p w14:paraId="57F4143B" w14:textId="77777777" w:rsidR="009A7F29" w:rsidRPr="0047634B" w:rsidRDefault="009A7F29" w:rsidP="009F20A5">
            <w:pPr>
              <w:rPr>
                <w:rFonts w:cs="Calibri Light"/>
                <w:b/>
                <w:bCs/>
                <w:szCs w:val="20"/>
              </w:rPr>
            </w:pPr>
            <w:bookmarkStart w:id="21" w:name="_Hlk25598568"/>
            <w:r w:rsidRPr="0047634B">
              <w:rPr>
                <w:rFonts w:ascii="Calibri Light" w:hAnsi="Calibri Light" w:cs="Calibri Light"/>
                <w:b/>
                <w:bCs/>
                <w:szCs w:val="20"/>
              </w:rPr>
              <w:t>GÉANT requires that all equipment purchased has a clearly defined “end of life” date (captured in the Pricing Catalogue) where it has 5 years or less before being discontinued</w:t>
            </w:r>
            <w:bookmarkEnd w:id="21"/>
            <w:r w:rsidRPr="0047634B">
              <w:rPr>
                <w:rFonts w:ascii="Calibri Light" w:hAnsi="Calibri Light" w:cs="Calibri Light"/>
                <w:b/>
                <w:bCs/>
                <w:szCs w:val="20"/>
              </w:rPr>
              <w:t xml:space="preserve">.  </w:t>
            </w:r>
          </w:p>
          <w:p w14:paraId="49B904A2" w14:textId="77777777" w:rsidR="009A7F29" w:rsidRPr="0047634B" w:rsidRDefault="009A7F29" w:rsidP="009F20A5">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59F39597" w14:textId="77777777" w:rsidR="009A7F29" w:rsidRPr="0047634B" w:rsidRDefault="009A7F29" w:rsidP="009F20A5">
            <w:pPr>
              <w:rPr>
                <w:rFonts w:cs="Calibri Light"/>
                <w:szCs w:val="20"/>
              </w:rPr>
            </w:pPr>
            <w:r>
              <w:rPr>
                <w:rFonts w:ascii="Calibri Light" w:hAnsi="Calibri Light" w:cs="Calibri Light"/>
                <w:szCs w:val="20"/>
              </w:rPr>
              <w:lastRenderedPageBreak/>
              <w:t>Please</w:t>
            </w:r>
            <w:r w:rsidRPr="0047634B">
              <w:rPr>
                <w:rFonts w:ascii="Calibri Light" w:hAnsi="Calibri Light" w:cs="Calibri Light"/>
                <w:szCs w:val="20"/>
              </w:rPr>
              <w:t xml:space="preserve"> </w:t>
            </w:r>
            <w:r>
              <w:rPr>
                <w:rFonts w:ascii="Calibri Light" w:hAnsi="Calibri Light" w:cs="Calibri Light"/>
                <w:szCs w:val="20"/>
              </w:rPr>
              <w:t>describe</w:t>
            </w:r>
            <w:r w:rsidRPr="0047634B">
              <w:rPr>
                <w:rFonts w:ascii="Calibri Light" w:hAnsi="Calibri Light" w:cs="Calibri Light"/>
                <w:szCs w:val="20"/>
              </w:rPr>
              <w:t xml:space="preserve"> (but not be limited to) the following aspects</w:t>
            </w:r>
            <w:r>
              <w:rPr>
                <w:rFonts w:ascii="Calibri Light" w:hAnsi="Calibri Light" w:cs="Calibri Light"/>
                <w:szCs w:val="20"/>
              </w:rPr>
              <w:t>:</w:t>
            </w:r>
          </w:p>
          <w:p w14:paraId="70BE9A6B"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provide a clear statement on how the bidder will provide support for end-of-life equipment</w:t>
            </w:r>
          </w:p>
          <w:p w14:paraId="5B36EF88"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65902D90" w14:textId="77777777" w:rsidR="009A7F29" w:rsidRPr="0047634B" w:rsidRDefault="009A7F29" w:rsidP="009F20A5">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6730E280" w14:textId="77777777" w:rsidR="009A7F29" w:rsidRPr="0047634B" w:rsidRDefault="009A7F29" w:rsidP="009F20A5">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9A7F29" w14:paraId="22AAF160" w14:textId="77777777" w:rsidTr="009F20A5">
        <w:tc>
          <w:tcPr>
            <w:tcW w:w="9072" w:type="dxa"/>
          </w:tcPr>
          <w:p w14:paraId="71A6AF96" w14:textId="77777777" w:rsidR="009A7F29" w:rsidRPr="0047634B" w:rsidRDefault="00000000" w:rsidP="009F20A5">
            <w:pPr>
              <w:rPr>
                <w:rFonts w:cs="Calibri Light"/>
                <w:szCs w:val="20"/>
              </w:rPr>
            </w:pPr>
            <w:sdt>
              <w:sdtPr>
                <w:rPr>
                  <w:szCs w:val="20"/>
                </w:rPr>
                <w:id w:val="-1167331608"/>
                <w:showingPlcHdr/>
              </w:sdtPr>
              <w:sdtContent>
                <w:r w:rsidR="009A7F29" w:rsidRPr="0047634B">
                  <w:rPr>
                    <w:rFonts w:ascii="Calibri Light" w:hAnsi="Calibri Light"/>
                    <w:szCs w:val="20"/>
                  </w:rPr>
                  <w:t>Click here to enter text.</w:t>
                </w:r>
              </w:sdtContent>
            </w:sdt>
          </w:p>
        </w:tc>
      </w:tr>
    </w:tbl>
    <w:p w14:paraId="5988387C" w14:textId="77777777" w:rsidR="009A7F29" w:rsidRDefault="009A7F29" w:rsidP="00834C25">
      <w:pPr>
        <w:rPr>
          <w:rFonts w:ascii="Calibri Light" w:hAnsi="Calibri Light" w:cs="Calibri Light"/>
        </w:rPr>
      </w:pPr>
    </w:p>
    <w:p w14:paraId="5FF66A07" w14:textId="32167559" w:rsidR="00834C25" w:rsidRDefault="00834C25" w:rsidP="00834C25">
      <w:pPr>
        <w:pStyle w:val="Heading3"/>
      </w:pPr>
      <w:bookmarkStart w:id="22" w:name="_Toc187854158"/>
      <w:r>
        <w:t>Lot</w:t>
      </w:r>
      <w:r w:rsidR="00313565">
        <w:t xml:space="preserve"> </w:t>
      </w:r>
      <w:r>
        <w:t>2: Scoring software</w:t>
      </w:r>
      <w:bookmarkEnd w:id="22"/>
    </w:p>
    <w:tbl>
      <w:tblPr>
        <w:tblStyle w:val="TableGridLight10"/>
        <w:tblW w:w="9067" w:type="dxa"/>
        <w:tblLayout w:type="fixed"/>
        <w:tblLook w:val="01E0" w:firstRow="1" w:lastRow="1" w:firstColumn="1" w:lastColumn="1" w:noHBand="0" w:noVBand="0"/>
      </w:tblPr>
      <w:tblGrid>
        <w:gridCol w:w="9067"/>
      </w:tblGrid>
      <w:tr w:rsidR="00834C25" w14:paraId="5B323BD2" w14:textId="77777777" w:rsidTr="009F20A5">
        <w:trPr>
          <w:cnfStyle w:val="100000000000" w:firstRow="1" w:lastRow="0" w:firstColumn="0" w:lastColumn="0" w:oddVBand="0" w:evenVBand="0" w:oddHBand="0" w:evenHBand="0" w:firstRowFirstColumn="0" w:firstRowLastColumn="0" w:lastRowFirstColumn="0" w:lastRowLastColumn="0"/>
        </w:trPr>
        <w:tc>
          <w:tcPr>
            <w:tcW w:w="9067" w:type="dxa"/>
          </w:tcPr>
          <w:p w14:paraId="0B4E702E" w14:textId="77777777" w:rsidR="00834C25" w:rsidRDefault="00834C25" w:rsidP="009F20A5">
            <w:pPr>
              <w:rPr>
                <w:rFonts w:cs="Calibri Light"/>
              </w:rPr>
            </w:pPr>
            <w:r>
              <w:rPr>
                <w:rFonts w:ascii="Calibri Light" w:hAnsi="Calibri Light" w:cs="Calibri Light"/>
              </w:rPr>
              <w:t xml:space="preserve">Q7 - Node Management </w:t>
            </w:r>
          </w:p>
        </w:tc>
      </w:tr>
      <w:tr w:rsidR="00834C25" w14:paraId="67301882" w14:textId="77777777" w:rsidTr="009F20A5">
        <w:tc>
          <w:tcPr>
            <w:tcW w:w="9067" w:type="dxa"/>
          </w:tcPr>
          <w:p w14:paraId="312DE073" w14:textId="77777777" w:rsidR="00834C25" w:rsidRPr="00AD4A09" w:rsidRDefault="00834C25" w:rsidP="009F20A5">
            <w:pPr>
              <w:rPr>
                <w:rFonts w:cs="Calibri Light"/>
                <w:b/>
                <w:bCs/>
                <w:sz w:val="22"/>
              </w:rPr>
            </w:pPr>
            <w:r w:rsidRPr="00AD4A09">
              <w:rPr>
                <w:rFonts w:ascii="Calibri Light" w:hAnsi="Calibri Light" w:cs="Calibri Light"/>
                <w:b/>
                <w:bCs/>
                <w:sz w:val="22"/>
              </w:rPr>
              <w:t xml:space="preserve">GÉANT requires </w:t>
            </w:r>
            <w:r>
              <w:rPr>
                <w:rFonts w:ascii="Calibri Light" w:hAnsi="Calibri Light" w:cs="Calibri Light"/>
                <w:b/>
                <w:bCs/>
                <w:sz w:val="22"/>
              </w:rPr>
              <w:t>a</w:t>
            </w:r>
            <w:r w:rsidRPr="00AD4A09">
              <w:rPr>
                <w:rFonts w:ascii="Calibri Light" w:hAnsi="Calibri Light" w:cs="Calibri Light"/>
                <w:b/>
                <w:bCs/>
                <w:sz w:val="22"/>
              </w:rPr>
              <w:t xml:space="preserve"> solution that </w:t>
            </w:r>
            <w:r>
              <w:rPr>
                <w:rFonts w:ascii="Calibri Light" w:hAnsi="Calibri Light" w:cs="Calibri Light"/>
                <w:b/>
                <w:bCs/>
                <w:sz w:val="22"/>
              </w:rPr>
              <w:t>includes a</w:t>
            </w:r>
            <w:r w:rsidRPr="00AD4A09">
              <w:rPr>
                <w:rFonts w:ascii="Calibri Light" w:hAnsi="Calibri Light" w:cs="Calibri Light"/>
                <w:b/>
                <w:bCs/>
                <w:sz w:val="22"/>
              </w:rPr>
              <w:t xml:space="preserve"> Node Manag</w:t>
            </w:r>
            <w:r>
              <w:rPr>
                <w:rFonts w:ascii="Calibri Light" w:hAnsi="Calibri Light" w:cs="Calibri Light"/>
                <w:b/>
                <w:bCs/>
                <w:sz w:val="22"/>
              </w:rPr>
              <w:t>er</w:t>
            </w:r>
            <w:r w:rsidRPr="00AD4A09">
              <w:rPr>
                <w:rFonts w:ascii="Calibri Light" w:hAnsi="Calibri Light" w:cs="Calibri Light"/>
                <w:b/>
                <w:bCs/>
                <w:sz w:val="22"/>
              </w:rPr>
              <w:t>.</w:t>
            </w:r>
          </w:p>
          <w:p w14:paraId="48086A9A" w14:textId="77777777" w:rsidR="00834C25" w:rsidRPr="00AD4A09" w:rsidRDefault="00834C25"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05EE7316" w14:textId="77777777" w:rsidR="00834C25" w:rsidRPr="00AD4A09" w:rsidRDefault="00834C25" w:rsidP="009F20A5">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27C1BE01"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Calibri Light"/>
                <w:sz w:val="22"/>
              </w:rPr>
              <w:t xml:space="preserve">Configuration – </w:t>
            </w:r>
            <w:r>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4EA2E9E1" w14:textId="77777777" w:rsidR="00834C25" w:rsidRPr="00F8307D" w:rsidRDefault="00834C25" w:rsidP="009F20A5">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t>Node software management, especially, the ability to download new versions of software to the ILAs and nodes.</w:t>
            </w:r>
          </w:p>
          <w:p w14:paraId="5AF33B72" w14:textId="77777777" w:rsidR="00834C25" w:rsidRPr="00AD4A09" w:rsidRDefault="00834C25" w:rsidP="009F20A5">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403C7508"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6A628DF8" w14:textId="77777777" w:rsidR="00834C25" w:rsidRPr="00AD4A09" w:rsidRDefault="00834C25" w:rsidP="009F20A5">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61ED49AB" w14:textId="77777777" w:rsidR="00834C25" w:rsidRPr="00AD4A09" w:rsidRDefault="00834C25" w:rsidP="009F20A5">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834C25" w14:paraId="351466BD" w14:textId="77777777" w:rsidTr="009F20A5">
        <w:tc>
          <w:tcPr>
            <w:tcW w:w="9067" w:type="dxa"/>
            <w:shd w:val="clear" w:color="auto" w:fill="EDEFEF" w:themeFill="background2" w:themeFillTint="33"/>
          </w:tcPr>
          <w:p w14:paraId="3B2928F1" w14:textId="77777777" w:rsidR="00834C25" w:rsidRPr="00AD4A09" w:rsidRDefault="00834C25" w:rsidP="009F20A5">
            <w:pPr>
              <w:rPr>
                <w:rFonts w:cs="Calibri Light"/>
                <w:sz w:val="22"/>
              </w:rPr>
            </w:pPr>
            <w:r w:rsidRPr="00AD4A09">
              <w:rPr>
                <w:rFonts w:ascii="Calibri Light" w:hAnsi="Calibri Light" w:cs="Calibri Light"/>
                <w:sz w:val="22"/>
              </w:rPr>
              <w:t>Click here to enter text.</w:t>
            </w:r>
          </w:p>
        </w:tc>
      </w:tr>
    </w:tbl>
    <w:p w14:paraId="394A7048" w14:textId="77777777" w:rsidR="00834C25" w:rsidRDefault="00834C25" w:rsidP="00834C25">
      <w:pPr>
        <w:rPr>
          <w:rFonts w:ascii="Calibri Light" w:hAnsi="Calibri Light" w:cs="Calibri Light"/>
        </w:rPr>
      </w:pPr>
    </w:p>
    <w:p w14:paraId="77C23FB0" w14:textId="77777777" w:rsidR="00834C25" w:rsidRDefault="00834C25" w:rsidP="00834C25">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4C25" w14:paraId="3F22AACB"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7212325A" w14:textId="77777777" w:rsidR="00834C25" w:rsidRPr="00B20B38" w:rsidRDefault="00834C25" w:rsidP="009F20A5">
            <w:pPr>
              <w:rPr>
                <w:rFonts w:cs="Calibri Light"/>
                <w:sz w:val="22"/>
              </w:rPr>
            </w:pPr>
            <w:r w:rsidRPr="00B20B38">
              <w:rPr>
                <w:rFonts w:ascii="Calibri Light" w:hAnsi="Calibri Light" w:cs="Calibri Light"/>
                <w:sz w:val="22"/>
              </w:rPr>
              <w:t>Q</w:t>
            </w:r>
            <w:r>
              <w:rPr>
                <w:rFonts w:ascii="Calibri Light" w:hAnsi="Calibri Light" w:cs="Calibri Light"/>
                <w:sz w:val="22"/>
              </w:rPr>
              <w:t>9 - M</w:t>
            </w:r>
            <w:r w:rsidRPr="00B20B38">
              <w:rPr>
                <w:rFonts w:ascii="Calibri Light" w:hAnsi="Calibri Light" w:cs="Calibri Light"/>
                <w:sz w:val="22"/>
              </w:rPr>
              <w:t>anagement security</w:t>
            </w:r>
          </w:p>
        </w:tc>
      </w:tr>
      <w:tr w:rsidR="00834C25" w14:paraId="7D8C257B" w14:textId="77777777" w:rsidTr="009F20A5">
        <w:tc>
          <w:tcPr>
            <w:tcW w:w="9072" w:type="dxa"/>
          </w:tcPr>
          <w:p w14:paraId="2FFF1094" w14:textId="77777777" w:rsidR="00834C25" w:rsidRPr="00B20B38" w:rsidRDefault="00834C25" w:rsidP="009F20A5">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with 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672BC7A5" w14:textId="77777777" w:rsidR="00834C25" w:rsidRPr="00AD4A09" w:rsidRDefault="00834C25"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1596E288" w14:textId="77777777" w:rsidR="00834C25" w:rsidRPr="00B20B38" w:rsidRDefault="00834C25" w:rsidP="00C402A2">
            <w:pPr>
              <w:pStyle w:val="ListParagraph"/>
              <w:numPr>
                <w:ilvl w:val="0"/>
                <w:numId w:val="24"/>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Pr>
                <w:rFonts w:ascii="Calibri Light" w:eastAsia="Cambria" w:hAnsi="Calibri Light" w:cs="Calibri Light"/>
                <w:sz w:val="22"/>
              </w:rPr>
              <w:t>management interfaces</w:t>
            </w:r>
          </w:p>
          <w:p w14:paraId="587D29DC" w14:textId="77777777" w:rsidR="00834C25" w:rsidRPr="00B20B38" w:rsidRDefault="00834C25" w:rsidP="00C402A2">
            <w:pPr>
              <w:pStyle w:val="ListParagraph"/>
              <w:numPr>
                <w:ilvl w:val="0"/>
                <w:numId w:val="24"/>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54BBCE70" w14:textId="77777777" w:rsidR="00834C25" w:rsidRPr="00B20B38" w:rsidRDefault="00834C25" w:rsidP="00C402A2">
            <w:pPr>
              <w:pStyle w:val="ListParagraph"/>
              <w:numPr>
                <w:ilvl w:val="0"/>
                <w:numId w:val="24"/>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43EB7FA5" w14:textId="77777777" w:rsidR="00834C25" w:rsidRPr="00B20B38" w:rsidRDefault="00834C25" w:rsidP="009F20A5">
            <w:pPr>
              <w:rPr>
                <w:rFonts w:cs="Calibri Light"/>
                <w:sz w:val="22"/>
              </w:rPr>
            </w:pPr>
          </w:p>
          <w:p w14:paraId="3C8CB86E" w14:textId="77777777" w:rsidR="00834C25" w:rsidRPr="00B20B38" w:rsidRDefault="00834C25" w:rsidP="009F20A5">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834C25" w14:paraId="431FF20B" w14:textId="77777777" w:rsidTr="009F20A5">
        <w:tc>
          <w:tcPr>
            <w:tcW w:w="9072" w:type="dxa"/>
            <w:shd w:val="clear" w:color="auto" w:fill="EDEFEF" w:themeFill="background2" w:themeFillTint="33"/>
          </w:tcPr>
          <w:p w14:paraId="0486D181" w14:textId="77777777" w:rsidR="00834C25" w:rsidRDefault="00000000" w:rsidP="009F20A5">
            <w:pPr>
              <w:rPr>
                <w:rFonts w:cs="Calibri Light"/>
              </w:rPr>
            </w:pPr>
            <w:sdt>
              <w:sdtPr>
                <w:id w:val="-274711075"/>
                <w:showingPlcHdr/>
              </w:sdtPr>
              <w:sdtContent>
                <w:r w:rsidR="00834C25">
                  <w:rPr>
                    <w:rFonts w:ascii="Calibri Light" w:hAnsi="Calibri Light"/>
                  </w:rPr>
                  <w:t>Click here to enter text.</w:t>
                </w:r>
              </w:sdtContent>
            </w:sdt>
          </w:p>
        </w:tc>
      </w:tr>
    </w:tbl>
    <w:p w14:paraId="7680C9F3" w14:textId="77777777" w:rsidR="00627E63" w:rsidRDefault="00627E63" w:rsidP="00834C25">
      <w:pPr>
        <w:snapToGrid/>
        <w:spacing w:line="240" w:lineRule="auto"/>
        <w:jc w:val="left"/>
      </w:pPr>
    </w:p>
    <w:p w14:paraId="42B66760" w14:textId="6CF28957" w:rsidR="00CE1C02" w:rsidRDefault="00834C25" w:rsidP="00CE1C02">
      <w:pPr>
        <w:pStyle w:val="Heading2"/>
      </w:pPr>
      <w:r>
        <w:br w:type="page"/>
      </w:r>
      <w:bookmarkStart w:id="23" w:name="_Toc187854159"/>
      <w:r w:rsidR="00CE1C02">
        <w:lastRenderedPageBreak/>
        <w:t>Lot 3: In-band management</w:t>
      </w:r>
      <w:r w:rsidR="00313565">
        <w:t xml:space="preserve"> Ethernet</w:t>
      </w:r>
      <w:r w:rsidR="00CE1C02">
        <w:t xml:space="preserve"> switch</w:t>
      </w:r>
      <w:bookmarkEnd w:id="23"/>
    </w:p>
    <w:p w14:paraId="6AA8B593" w14:textId="68F2535F" w:rsidR="00CE1C02" w:rsidRDefault="00CE1C02" w:rsidP="00CE1C02">
      <w:pPr>
        <w:pStyle w:val="Heading3"/>
      </w:pPr>
      <w:bookmarkStart w:id="24" w:name="_Toc187854160"/>
      <w:r>
        <w:t>Lot 3: Mandatory requirements</w:t>
      </w:r>
      <w:bookmarkEnd w:id="24"/>
    </w:p>
    <w:p w14:paraId="654AB13A" w14:textId="77777777" w:rsidR="00CE1C02" w:rsidRPr="007635C3" w:rsidRDefault="00CE1C02" w:rsidP="00CE1C02">
      <w:pPr>
        <w:pStyle w:val="BodyText"/>
      </w:pPr>
    </w:p>
    <w:p w14:paraId="7D7DDC54" w14:textId="77777777" w:rsidR="00CE1C02" w:rsidRDefault="00CE1C02"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CE1C02" w14:paraId="69008EA1" w14:textId="77777777" w:rsidTr="00884AC6">
        <w:trPr>
          <w:trHeight w:val="540"/>
          <w:tblHeader/>
        </w:trPr>
        <w:tc>
          <w:tcPr>
            <w:tcW w:w="170" w:type="dxa"/>
          </w:tcPr>
          <w:p w14:paraId="607A6FAF" w14:textId="77777777" w:rsidR="00CE1C02" w:rsidRDefault="00CE1C02" w:rsidP="00884AC6">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41B7F70" w14:textId="77777777" w:rsidR="00CE1C02" w:rsidRDefault="00CE1C02" w:rsidP="00884AC6">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DF4D6FC" w14:textId="77777777" w:rsidR="00CE1C02" w:rsidRDefault="00CE1C02" w:rsidP="00884AC6">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74E85F94" w14:textId="77777777" w:rsidR="00CE1C02" w:rsidRDefault="00CE1C02" w:rsidP="00884AC6">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1A7AF66" w14:textId="77777777" w:rsidR="00CE1C02" w:rsidRDefault="00CE1C02" w:rsidP="00884AC6">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CE1C02" w14:paraId="0B1C9D34" w14:textId="77777777" w:rsidTr="00884AC6">
        <w:trPr>
          <w:trHeight w:val="540"/>
        </w:trPr>
        <w:tc>
          <w:tcPr>
            <w:tcW w:w="170" w:type="dxa"/>
          </w:tcPr>
          <w:p w14:paraId="39BFFC43"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10E05FE" w14:textId="4D2EEE1E" w:rsidR="00CE1C02" w:rsidRPr="00415E31"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208D4AA" w14:textId="77777777" w:rsidR="00CE1C02" w:rsidRPr="00415E31" w:rsidRDefault="00CE1C02"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7D34D1B" w14:textId="77777777" w:rsidR="00CE1C02" w:rsidRPr="00415E31" w:rsidRDefault="00CE1C02"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proposed solution </w:t>
            </w:r>
            <w:r w:rsidRPr="00415E31">
              <w:rPr>
                <w:rFonts w:ascii="Calibri Light" w:hAnsi="Calibri Light" w:cs="Calibri Light"/>
                <w:b/>
                <w:bCs/>
              </w:rPr>
              <w:t>must</w:t>
            </w:r>
            <w:r w:rsidRPr="00415E31">
              <w:rPr>
                <w:rFonts w:ascii="Calibri Light" w:hAnsi="Calibri Light" w:cs="Calibri Light"/>
              </w:rPr>
              <w:t xml:space="preserve"> support auto restoration of ILA configuration after a power cycle.</w:t>
            </w:r>
          </w:p>
          <w:p w14:paraId="3041EC5C" w14:textId="77777777" w:rsidR="00CE1C02" w:rsidRPr="00415E31" w:rsidRDefault="00CE1C02" w:rsidP="00884AC6">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C15604F" w14:textId="77777777" w:rsidR="00CE1C02"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655560298"/>
                <w:dropDownList>
                  <w:listItem w:displayText="Choose an item." w:value="Choose an item."/>
                  <w:listItem w:displayText="YES " w:value="YES "/>
                  <w:listItem w:displayText="NO" w:value="NO"/>
                </w:dropDownList>
              </w:sdtPr>
              <w:sdtContent>
                <w:r w:rsidR="00CE1C02">
                  <w:t>Choose an item.</w:t>
                </w:r>
              </w:sdtContent>
            </w:sdt>
          </w:p>
        </w:tc>
      </w:tr>
      <w:tr w:rsidR="00CE1C02" w14:paraId="16E4A66B" w14:textId="77777777" w:rsidTr="00884AC6">
        <w:trPr>
          <w:trHeight w:val="540"/>
        </w:trPr>
        <w:tc>
          <w:tcPr>
            <w:tcW w:w="170" w:type="dxa"/>
          </w:tcPr>
          <w:p w14:paraId="63C799F2"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5C6D091" w14:textId="2A7413B1" w:rsidR="00CE1C02" w:rsidRPr="00415E31"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73C02CC" w14:textId="77777777" w:rsidR="00CE1C02" w:rsidRPr="00415E31" w:rsidRDefault="00CE1C02"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44427D3" w14:textId="77777777" w:rsidR="00CE1C02" w:rsidRDefault="00CE1C02" w:rsidP="00884AC6">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Pr>
                <w:rFonts w:ascii="Calibri Light" w:hAnsi="Calibri Light" w:cs="Calibri Light"/>
              </w:rPr>
              <w:t xml:space="preserve">  </w:t>
            </w:r>
            <w:r w:rsidRPr="00C22EB4">
              <w:rPr>
                <w:rFonts w:ascii="Calibri Light" w:hAnsi="Calibri Light" w:cs="Calibri Light"/>
              </w:rPr>
              <w:t xml:space="preserve">These </w:t>
            </w:r>
            <w:r>
              <w:rPr>
                <w:rFonts w:ascii="Calibri Light" w:hAnsi="Calibri Light" w:cs="Calibri Light"/>
              </w:rPr>
              <w:t xml:space="preserve">feeds </w:t>
            </w:r>
            <w:r w:rsidRPr="00C22EB4">
              <w:rPr>
                <w:rFonts w:ascii="Calibri Light" w:hAnsi="Calibri Light" w:cs="Calibri Light"/>
              </w:rPr>
              <w:t>can</w:t>
            </w:r>
            <w:r>
              <w:rPr>
                <w:rFonts w:ascii="Calibri Light" w:hAnsi="Calibri Light" w:cs="Calibri Light"/>
                <w:b/>
                <w:bCs/>
              </w:rPr>
              <w:t xml:space="preserve"> </w:t>
            </w:r>
            <w:r>
              <w:rPr>
                <w:rFonts w:ascii="Calibri Light" w:hAnsi="Calibri Light" w:cs="Calibri Light"/>
              </w:rPr>
              <w:t>be either an integrated dual -48VDC power supply or a separate dual-feed -48VDC external power supply.</w:t>
            </w:r>
          </w:p>
          <w:p w14:paraId="35B889B8" w14:textId="77777777" w:rsidR="00CE1C02" w:rsidRPr="00415E31" w:rsidRDefault="00CE1C02" w:rsidP="00884AC6">
            <w:pPr>
              <w:spacing w:line="240" w:lineRule="auto"/>
              <w:ind w:left="145"/>
              <w:jc w:val="left"/>
              <w:rPr>
                <w:rFonts w:ascii="Calibri Light" w:eastAsia="Calibri Light" w:hAnsi="Calibri Light" w:cs="Calibri Light"/>
              </w:rPr>
            </w:pPr>
            <w:r>
              <w:rPr>
                <w:rFonts w:ascii="Calibri Light" w:hAnsi="Calibri Light" w:cs="Calibri Light"/>
              </w:rPr>
              <w:t>The amplifier chassis</w:t>
            </w:r>
            <w:r w:rsidRPr="000245FE">
              <w:rPr>
                <w:rFonts w:ascii="Calibri Light" w:hAnsi="Calibri Light" w:cs="Calibri Light"/>
              </w:rPr>
              <w:t xml:space="preserve"> </w:t>
            </w:r>
            <w:r w:rsidRPr="000245FE">
              <w:rPr>
                <w:rFonts w:ascii="Calibri Light" w:hAnsi="Calibri Light" w:cs="Calibri Light"/>
                <w:b/>
                <w:bCs/>
              </w:rPr>
              <w:t>must</w:t>
            </w:r>
            <w:r w:rsidRPr="000245FE">
              <w:rPr>
                <w:rFonts w:ascii="Calibri Light" w:hAnsi="Calibri Light" w:cs="Calibri Light"/>
              </w:rPr>
              <w:t xml:space="preserve"> have protection against accidental reverse</w:t>
            </w:r>
            <w:r>
              <w:rPr>
                <w:rFonts w:ascii="Calibri Light" w:hAnsi="Calibri Light" w:cs="Calibri Light"/>
              </w:rPr>
              <w:t xml:space="preserve"> DC</w:t>
            </w:r>
            <w:r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38816F0" w14:textId="77777777" w:rsidR="00CE1C02"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153364916"/>
                <w:dropDownList>
                  <w:listItem w:displayText="Choose an item." w:value="Choose an item."/>
                  <w:listItem w:displayText="YES " w:value="YES "/>
                  <w:listItem w:displayText="NO" w:value="NO"/>
                </w:dropDownList>
              </w:sdtPr>
              <w:sdtContent>
                <w:r w:rsidR="00CE1C02">
                  <w:t>Choose an item.</w:t>
                </w:r>
              </w:sdtContent>
            </w:sdt>
          </w:p>
        </w:tc>
      </w:tr>
      <w:tr w:rsidR="00CE1C02" w14:paraId="5D151C36" w14:textId="77777777" w:rsidTr="00884AC6">
        <w:trPr>
          <w:trHeight w:val="540"/>
        </w:trPr>
        <w:tc>
          <w:tcPr>
            <w:tcW w:w="170" w:type="dxa"/>
          </w:tcPr>
          <w:p w14:paraId="5CD1174F"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C7813A1" w14:textId="0B867B90"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595F0D7" w14:textId="77777777" w:rsidR="00CE1C02" w:rsidRPr="00415E31"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4452A6A" w14:textId="77777777" w:rsidR="00CE1C02" w:rsidRPr="00415E31" w:rsidRDefault="00CE1C02" w:rsidP="00884AC6">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amplifiers provided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be compatible with a filter box conforming to the GÉANT design.  This filter will be developed in collaboration with </w:t>
            </w:r>
            <w:proofErr w:type="gramStart"/>
            <w:r>
              <w:rPr>
                <w:rFonts w:ascii="Calibri Light" w:eastAsia="Times New Roman" w:hAnsi="Calibri Light" w:cs="Calibri Light"/>
                <w:lang w:eastAsia="en-GB"/>
              </w:rPr>
              <w:t>GÉANT ,</w:t>
            </w:r>
            <w:proofErr w:type="gramEnd"/>
            <w:r>
              <w:rPr>
                <w:rFonts w:ascii="Calibri Light" w:eastAsia="Times New Roman" w:hAnsi="Calibri Light" w:cs="Calibri Light"/>
                <w:lang w:eastAsia="en-GB"/>
              </w:rPr>
              <w:t xml:space="preserve"> but is </w:t>
            </w:r>
            <w:r w:rsidRPr="002F2761">
              <w:rPr>
                <w:rFonts w:ascii="Calibri Light" w:eastAsia="Times New Roman" w:hAnsi="Calibri Light" w:cs="Calibri Light"/>
                <w:b/>
                <w:bCs/>
                <w:lang w:eastAsia="en-GB"/>
              </w:rPr>
              <w:t>not</w:t>
            </w:r>
            <w:r>
              <w:rPr>
                <w:rFonts w:ascii="Calibri Light" w:eastAsia="Times New Roman" w:hAnsi="Calibri Light" w:cs="Calibri Light"/>
                <w:lang w:eastAsia="en-GB"/>
              </w:rPr>
              <w:t xml:space="preserve"> part of the bill of materials (BoM)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C791B32" w14:textId="77777777" w:rsidR="00CE1C02" w:rsidRDefault="00CE1C02" w:rsidP="00884AC6">
            <w:pPr>
              <w:spacing w:line="240" w:lineRule="auto"/>
              <w:ind w:left="57" w:right="57"/>
              <w:jc w:val="left"/>
            </w:pPr>
            <w:r>
              <w:t>Choose an item</w:t>
            </w:r>
          </w:p>
        </w:tc>
      </w:tr>
      <w:tr w:rsidR="00CE1C02" w14:paraId="466D911A" w14:textId="77777777" w:rsidTr="00884AC6">
        <w:trPr>
          <w:trHeight w:val="540"/>
        </w:trPr>
        <w:tc>
          <w:tcPr>
            <w:tcW w:w="170" w:type="dxa"/>
          </w:tcPr>
          <w:p w14:paraId="0DE835A9"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05F5968" w14:textId="1468E5FA"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4F5A96D" w14:textId="77777777" w:rsidR="00CE1C02" w:rsidRDefault="00CE1C02"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716861" w14:textId="77777777" w:rsidR="00CE1C02" w:rsidRDefault="00CE1C02"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w:t>
            </w:r>
            <w:r>
              <w:rPr>
                <w:rFonts w:ascii="Calibri Light" w:eastAsia="Times New Roman" w:hAnsi="Calibri Light"/>
                <w:lang w:eastAsia="en-GB"/>
              </w:rPr>
              <w:t>be capable of being installed into</w:t>
            </w:r>
            <w:r w:rsidRPr="00415E31">
              <w:rPr>
                <w:rFonts w:ascii="Calibri Light" w:eastAsia="Times New Roman" w:hAnsi="Calibri Light"/>
                <w:lang w:eastAsia="en-GB"/>
              </w:rPr>
              <w:t xml:space="preserve"> the</w:t>
            </w:r>
            <w:r>
              <w:rPr>
                <w:rFonts w:ascii="Calibri Light" w:eastAsia="Times New Roman" w:hAnsi="Calibri Light"/>
                <w:lang w:eastAsia="en-GB"/>
              </w:rPr>
              <w:t xml:space="preserve"> ETSI telco</w:t>
            </w:r>
            <w:r w:rsidRPr="00415E31">
              <w:rPr>
                <w:rFonts w:ascii="Calibri Light" w:eastAsia="Times New Roman" w:hAnsi="Calibri Light"/>
                <w:lang w:eastAsia="en-GB"/>
              </w:rPr>
              <w:t xml:space="preserve"> racks provided</w:t>
            </w:r>
            <w:r>
              <w:rPr>
                <w:rFonts w:ascii="Calibri Light" w:eastAsia="Times New Roman" w:hAnsi="Calibri Light"/>
                <w:lang w:eastAsia="en-GB"/>
              </w:rPr>
              <w:t xml:space="preserve"> in the amplifier huts</w:t>
            </w:r>
            <w:r w:rsidRPr="00415E31">
              <w:rPr>
                <w:rFonts w:ascii="Calibri Light" w:eastAsia="Times New Roman" w:hAnsi="Calibri Light"/>
                <w:lang w:eastAsia="en-GB"/>
              </w:rPr>
              <w:t xml:space="preserve"> by the optical fibre provider.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CBE2A68" w14:textId="77777777" w:rsidR="00CE1C02" w:rsidRDefault="00000000" w:rsidP="00884AC6">
            <w:pPr>
              <w:spacing w:line="240" w:lineRule="auto"/>
              <w:ind w:left="57" w:right="57"/>
              <w:jc w:val="left"/>
            </w:pPr>
            <w:sdt>
              <w:sdtPr>
                <w:alias w:val=""/>
                <w:id w:val="-66660574"/>
                <w:dropDownList>
                  <w:listItem w:displayText="Choose an item." w:value="Choose an item."/>
                  <w:listItem w:displayText="YES " w:value="YES "/>
                  <w:listItem w:displayText="NO" w:value="NO"/>
                </w:dropDownList>
              </w:sdtPr>
              <w:sdtContent>
                <w:r w:rsidR="00CE1C02">
                  <w:t>Choose an item.</w:t>
                </w:r>
              </w:sdtContent>
            </w:sdt>
          </w:p>
        </w:tc>
      </w:tr>
      <w:tr w:rsidR="00CE1C02" w14:paraId="02941E05" w14:textId="77777777" w:rsidTr="00884AC6">
        <w:trPr>
          <w:trHeight w:val="540"/>
        </w:trPr>
        <w:tc>
          <w:tcPr>
            <w:tcW w:w="170" w:type="dxa"/>
          </w:tcPr>
          <w:p w14:paraId="74646A8F"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B58E12A"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BC2F3C8"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0F0C3B" w14:textId="77777777" w:rsidR="00CE1C02" w:rsidRDefault="00CE1C02" w:rsidP="00884AC6">
            <w:pPr>
              <w:spacing w:line="240" w:lineRule="auto"/>
              <w:ind w:left="145"/>
              <w:jc w:val="left"/>
              <w:rPr>
                <w:rFonts w:ascii="Calibri Light" w:hAnsi="Calibri Light" w:cs="Calibri Light"/>
              </w:rPr>
            </w:pPr>
            <w:r>
              <w:rPr>
                <w:rFonts w:ascii="Calibri Light" w:hAnsi="Calibri Light" w:cs="Calibri Light"/>
              </w:rPr>
              <w:t xml:space="preserve">The offer </w:t>
            </w:r>
            <w:r w:rsidRPr="00764B19">
              <w:rPr>
                <w:rFonts w:ascii="Calibri Light" w:hAnsi="Calibri Light" w:cs="Calibri Light"/>
                <w:b/>
                <w:bCs/>
              </w:rPr>
              <w:t>must</w:t>
            </w:r>
            <w:r>
              <w:rPr>
                <w:rFonts w:ascii="Calibri Light" w:hAnsi="Calibri Light" w:cs="Calibri Light"/>
              </w:rPr>
              <w:t xml:space="preserve"> include a management Ethernet switch that is in a separate chassis from the optical amplifier.  This must have at least eight (8) Ethernet ports of 1/10GE for local device management.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95525B2" w14:textId="77777777" w:rsidR="00CE1C02" w:rsidRDefault="00CE1C02" w:rsidP="00884AC6">
            <w:pPr>
              <w:spacing w:line="240" w:lineRule="auto"/>
              <w:ind w:left="57" w:right="57"/>
              <w:jc w:val="left"/>
            </w:pPr>
            <w:r>
              <w:t>Choose an item</w:t>
            </w:r>
          </w:p>
        </w:tc>
      </w:tr>
      <w:tr w:rsidR="00CE1C02" w14:paraId="58F144A8" w14:textId="77777777" w:rsidTr="00884AC6">
        <w:trPr>
          <w:trHeight w:val="540"/>
        </w:trPr>
        <w:tc>
          <w:tcPr>
            <w:tcW w:w="170" w:type="dxa"/>
          </w:tcPr>
          <w:p w14:paraId="07505F11"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15BB9F7"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F9F856"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EB8CE00" w14:textId="169F8967" w:rsidR="00CE1C02" w:rsidRDefault="00CE1C02" w:rsidP="00884AC6">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6478AB">
              <w:rPr>
                <w:rFonts w:ascii="Calibri Light" w:hAnsi="Calibri Light" w:cs="Calibri Light"/>
                <w:b/>
                <w:bCs/>
              </w:rPr>
              <w:t>must</w:t>
            </w:r>
            <w:r>
              <w:rPr>
                <w:rFonts w:ascii="Calibri Light" w:hAnsi="Calibri Light" w:cs="Calibri Light"/>
              </w:rPr>
              <w:t xml:space="preserve"> have </w:t>
            </w:r>
            <w:proofErr w:type="spellStart"/>
            <w:r>
              <w:rPr>
                <w:rFonts w:ascii="Calibri Light" w:hAnsi="Calibri Light" w:cs="Calibri Light"/>
              </w:rPr>
              <w:t>a</w:t>
            </w:r>
            <w:r w:rsidR="00836813">
              <w:rPr>
                <w:rFonts w:ascii="Calibri Light" w:hAnsi="Calibri Light" w:cs="Calibri Light"/>
              </w:rPr>
              <w:t>an</w:t>
            </w:r>
            <w:proofErr w:type="spellEnd"/>
            <w:r>
              <w:rPr>
                <w:rFonts w:ascii="Calibri Light" w:hAnsi="Calibri Light" w:cs="Calibri Light"/>
              </w:rPr>
              <w:t xml:space="preserve"> optical interface to connect to the OSC channels on the line fibre</w:t>
            </w:r>
            <w:r w:rsidR="00836813">
              <w:rPr>
                <w:rFonts w:ascii="Calibri Light" w:hAnsi="Calibri Light" w:cs="Calibri Light"/>
              </w:rPr>
              <w:t xml:space="preserve"> capable of operating on up to 90km of G.652 or G.655 fibre.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2C3B485" w14:textId="77777777" w:rsidR="00CE1C02" w:rsidRDefault="00CE1C02" w:rsidP="00884AC6">
            <w:pPr>
              <w:spacing w:line="240" w:lineRule="auto"/>
              <w:ind w:left="57" w:right="57"/>
              <w:jc w:val="left"/>
            </w:pPr>
            <w:r>
              <w:t>Choose an item</w:t>
            </w:r>
          </w:p>
        </w:tc>
      </w:tr>
      <w:tr w:rsidR="00CE1C02" w14:paraId="658886D9" w14:textId="77777777" w:rsidTr="00884AC6">
        <w:trPr>
          <w:trHeight w:val="540"/>
        </w:trPr>
        <w:tc>
          <w:tcPr>
            <w:tcW w:w="170" w:type="dxa"/>
          </w:tcPr>
          <w:p w14:paraId="3AE3C210"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E98C245"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55619E77" w14:textId="77777777" w:rsidR="00CE1C02"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 xml:space="preserve">Ethernet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D092D6C" w14:textId="77777777" w:rsidR="00CE1C02" w:rsidRPr="00415E31" w:rsidRDefault="00CE1C02" w:rsidP="00884AC6">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4205B2F" w14:textId="77777777" w:rsidR="00CE1C02" w:rsidRPr="00415E31" w:rsidRDefault="00CE1C02" w:rsidP="00884AC6">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A00BE8">
              <w:rPr>
                <w:rFonts w:ascii="Calibri Light" w:hAnsi="Calibri Light" w:cs="Calibri Light"/>
                <w:b/>
                <w:bCs/>
              </w:rPr>
              <w:t>must</w:t>
            </w:r>
            <w:r>
              <w:rPr>
                <w:rFonts w:ascii="Calibri Light" w:hAnsi="Calibri Light" w:cs="Calibri Light"/>
              </w:rPr>
              <w:t xml:space="preserve"> have either an integrated dual -48VDC power supply or a separate dual-feed -48VDC to 240VAC inverter for powering the Ethernet switch.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856D078" w14:textId="77777777" w:rsidR="00CE1C02" w:rsidRDefault="00CE1C02" w:rsidP="00884AC6">
            <w:pPr>
              <w:spacing w:line="240" w:lineRule="auto"/>
              <w:ind w:left="57" w:right="57"/>
              <w:jc w:val="left"/>
            </w:pPr>
            <w:r>
              <w:t>Choose an item21</w:t>
            </w:r>
          </w:p>
        </w:tc>
      </w:tr>
      <w:tr w:rsidR="00CE1C02" w14:paraId="05C6AB79" w14:textId="77777777" w:rsidTr="00884AC6">
        <w:trPr>
          <w:trHeight w:val="540"/>
        </w:trPr>
        <w:tc>
          <w:tcPr>
            <w:tcW w:w="170" w:type="dxa"/>
          </w:tcPr>
          <w:p w14:paraId="77836E1A"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553FBA7" w14:textId="77777777" w:rsidR="00836813" w:rsidRDefault="00836813" w:rsidP="00836813">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0823E159" w14:textId="135E6E51" w:rsidR="00CE1C02" w:rsidRPr="00415E31" w:rsidRDefault="00836813" w:rsidP="00836813">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88B739" w14:textId="77777777" w:rsidR="00CE1C02" w:rsidRPr="00415E31" w:rsidRDefault="00CE1C02"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EE9DFC6" w14:textId="77777777" w:rsidR="00CE1C02" w:rsidRPr="00415E31" w:rsidRDefault="00CE1C02" w:rsidP="00884AC6">
            <w:pPr>
              <w:spacing w:line="240" w:lineRule="auto"/>
              <w:ind w:left="133"/>
              <w:jc w:val="left"/>
              <w:rPr>
                <w:rFonts w:ascii="Calibri Light" w:hAnsi="Calibri Light" w:cs="Calibri Light"/>
              </w:rPr>
            </w:pPr>
            <w:r w:rsidRPr="00415E31">
              <w:rPr>
                <w:rFonts w:ascii="Calibri Light" w:hAnsi="Calibri Light" w:cs="Calibri Light"/>
              </w:rPr>
              <w:t>The in-band monitoring</w:t>
            </w:r>
            <w:r>
              <w:rPr>
                <w:rFonts w:ascii="Calibri Light" w:hAnsi="Calibri Light" w:cs="Calibri Light"/>
              </w:rPr>
              <w:t xml:space="preserve"> channels</w:t>
            </w:r>
            <w:r w:rsidRPr="00415E31">
              <w:rPr>
                <w:rFonts w:ascii="Calibri Light" w:hAnsi="Calibri Light" w:cs="Calibri Light"/>
              </w:rPr>
              <w:t xml:space="preserve"> </w:t>
            </w:r>
            <w:r w:rsidRPr="00415E31">
              <w:rPr>
                <w:rFonts w:ascii="Calibri Light" w:hAnsi="Calibri Light" w:cs="Calibri Light"/>
                <w:b/>
                <w:bCs/>
              </w:rPr>
              <w:t>must not</w:t>
            </w:r>
            <w:r w:rsidRPr="00415E31">
              <w:rPr>
                <w:rFonts w:ascii="Calibri Light" w:hAnsi="Calibri Light" w:cs="Calibri Light"/>
              </w:rPr>
              <w:t xml:space="preserve"> </w:t>
            </w:r>
            <w:r>
              <w:rPr>
                <w:rFonts w:ascii="Calibri Light" w:hAnsi="Calibri Light" w:cs="Calibri Light"/>
              </w:rPr>
              <w:t xml:space="preserve">reside </w:t>
            </w:r>
            <w:r w:rsidRPr="00415E31">
              <w:rPr>
                <w:rFonts w:ascii="Calibri Light" w:hAnsi="Calibri Light" w:cs="Calibri Light"/>
              </w:rPr>
              <w:t>with</w:t>
            </w:r>
            <w:r>
              <w:rPr>
                <w:rFonts w:ascii="Calibri Light" w:hAnsi="Calibri Light" w:cs="Calibri Light"/>
              </w:rPr>
              <w:t>in</w:t>
            </w:r>
            <w:r w:rsidRPr="00415E31">
              <w:rPr>
                <w:rFonts w:ascii="Calibri Light" w:hAnsi="Calibri Light" w:cs="Calibri Light"/>
              </w:rPr>
              <w:t xml:space="preserve"> the C-band</w:t>
            </w:r>
            <w:r>
              <w:rPr>
                <w:rFonts w:ascii="Calibri Light" w:hAnsi="Calibri Light" w:cs="Calibri Light"/>
              </w:rPr>
              <w:t xml:space="preserve">. Only S-band or L-band OSC channels are allowed.  Insertion of the OCS channel </w:t>
            </w:r>
            <w:r w:rsidRPr="00834C25">
              <w:rPr>
                <w:rFonts w:ascii="Calibri Light" w:hAnsi="Calibri Light" w:cs="Calibri Light"/>
                <w:b/>
                <w:bCs/>
              </w:rPr>
              <w:t>must</w:t>
            </w:r>
            <w:r>
              <w:rPr>
                <w:rFonts w:ascii="Calibri Light" w:hAnsi="Calibri Light" w:cs="Calibri Light"/>
              </w:rPr>
              <w:t xml:space="preserve"> be via the filter provided by GEANT.  For details see the annex showing the </w:t>
            </w:r>
            <w:proofErr w:type="gramStart"/>
            <w:r>
              <w:rPr>
                <w:rFonts w:ascii="Calibri Light" w:hAnsi="Calibri Light" w:cs="Calibri Light"/>
              </w:rPr>
              <w:t>GÉANT  wavelength</w:t>
            </w:r>
            <w:proofErr w:type="gramEnd"/>
            <w:r>
              <w:rPr>
                <w:rFonts w:ascii="Calibri Light" w:hAnsi="Calibri Light" w:cs="Calibri Light"/>
              </w:rPr>
              <w:t xml:space="preserve"> plan.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D3A6F25" w14:textId="77777777" w:rsidR="00CE1C02" w:rsidRDefault="00000000" w:rsidP="00884AC6">
            <w:pPr>
              <w:spacing w:line="240" w:lineRule="auto"/>
              <w:ind w:left="57" w:right="57"/>
              <w:jc w:val="left"/>
              <w:rPr>
                <w:rFonts w:ascii="Calibri Light" w:eastAsia="Times New Roman" w:hAnsi="Calibri Light"/>
                <w:sz w:val="16"/>
                <w:szCs w:val="16"/>
                <w:lang w:eastAsia="en-GB"/>
              </w:rPr>
            </w:pPr>
            <w:sdt>
              <w:sdtPr>
                <w:alias w:val=""/>
                <w:id w:val="120273779"/>
                <w:dropDownList>
                  <w:listItem w:displayText="Choose an item." w:value="Choose an item."/>
                  <w:listItem w:displayText="YES " w:value="YES "/>
                  <w:listItem w:displayText="NO" w:value="NO"/>
                </w:dropDownList>
              </w:sdtPr>
              <w:sdtContent>
                <w:r w:rsidR="00CE1C02">
                  <w:t>Choose an item.</w:t>
                </w:r>
              </w:sdtContent>
            </w:sdt>
          </w:p>
        </w:tc>
      </w:tr>
      <w:tr w:rsidR="00CE1C02" w14:paraId="18812CDE" w14:textId="77777777" w:rsidTr="00884AC6">
        <w:trPr>
          <w:trHeight w:val="540"/>
        </w:trPr>
        <w:tc>
          <w:tcPr>
            <w:tcW w:w="170" w:type="dxa"/>
          </w:tcPr>
          <w:p w14:paraId="31ACE9F2"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E033F14" w14:textId="77777777" w:rsidR="00836813" w:rsidRDefault="00836813" w:rsidP="00836813">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5197AA1A" w14:textId="2DAE50CC" w:rsidR="00CE1C02" w:rsidRPr="00415E31" w:rsidRDefault="00836813" w:rsidP="00836813">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2658255" w14:textId="77777777" w:rsidR="00CE1C02" w:rsidRPr="00415E31" w:rsidRDefault="00CE1C02" w:rsidP="00884AC6">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B45DD61" w14:textId="7FE1B6A8" w:rsidR="00CE1C02" w:rsidRPr="00415E31" w:rsidRDefault="00CE1C02" w:rsidP="00884AC6">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sidR="00836813">
              <w:rPr>
                <w:rFonts w:ascii="Calibri Light" w:hAnsi="Calibri Light" w:cs="Calibri Light"/>
              </w:rPr>
              <w:t>Ethernet Switch</w:t>
            </w:r>
            <w:r w:rsidRPr="00415E31">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24ABEA9" w14:textId="77777777" w:rsidR="00CE1C02" w:rsidRDefault="00000000" w:rsidP="00884AC6">
            <w:pPr>
              <w:spacing w:line="240" w:lineRule="auto"/>
              <w:ind w:left="57" w:right="57"/>
              <w:jc w:val="left"/>
              <w:rPr>
                <w:rFonts w:ascii="Calibri Light" w:eastAsia="Times New Roman" w:hAnsi="Calibri Light" w:cs="Calibri Light"/>
                <w:sz w:val="16"/>
                <w:szCs w:val="16"/>
                <w:lang w:eastAsia="en-GB"/>
              </w:rPr>
            </w:pPr>
            <w:sdt>
              <w:sdtPr>
                <w:alias w:val=""/>
                <w:id w:val="113173203"/>
                <w:dropDownList>
                  <w:listItem w:displayText="Choose an item." w:value="Choose an item."/>
                  <w:listItem w:displayText="YES " w:value="YES "/>
                  <w:listItem w:displayText="NO" w:value="NO"/>
                </w:dropDownList>
              </w:sdtPr>
              <w:sdtContent>
                <w:r w:rsidR="00CE1C02">
                  <w:t>Choose an item.</w:t>
                </w:r>
              </w:sdtContent>
            </w:sdt>
          </w:p>
        </w:tc>
      </w:tr>
      <w:tr w:rsidR="00CE1C02" w14:paraId="23E513F1" w14:textId="77777777" w:rsidTr="00884AC6">
        <w:trPr>
          <w:trHeight w:val="540"/>
        </w:trPr>
        <w:tc>
          <w:tcPr>
            <w:tcW w:w="170" w:type="dxa"/>
          </w:tcPr>
          <w:p w14:paraId="2938CF5E" w14:textId="77777777" w:rsidR="00CE1C02" w:rsidRPr="00415E31" w:rsidRDefault="00CE1C02" w:rsidP="00884AC6">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7823BE" w14:textId="77777777" w:rsidR="00CE1C02" w:rsidRPr="00415E31" w:rsidRDefault="00CE1C02"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2FFD44A" w14:textId="77777777" w:rsidR="00CE1C02" w:rsidRPr="00415E31" w:rsidRDefault="00CE1C02" w:rsidP="00884AC6">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7FF16D" w14:textId="77777777" w:rsidR="00CE1C02" w:rsidRPr="00415E31" w:rsidRDefault="00CE1C02" w:rsidP="00884AC6">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65DB492" w14:textId="77777777" w:rsidR="00CE1C02" w:rsidRDefault="00000000" w:rsidP="00884AC6">
            <w:pPr>
              <w:snapToGrid/>
              <w:spacing w:line="240" w:lineRule="auto"/>
              <w:ind w:left="57" w:right="57"/>
              <w:jc w:val="left"/>
              <w:textAlignment w:val="baseline"/>
            </w:pPr>
            <w:sdt>
              <w:sdtPr>
                <w:alias w:val=""/>
                <w:id w:val="-801298318"/>
                <w:dropDownList>
                  <w:listItem w:displayText="Choose an item." w:value="Choose an item."/>
                  <w:listItem w:displayText="YES " w:value="YES "/>
                  <w:listItem w:displayText="NO" w:value="NO"/>
                </w:dropDownList>
              </w:sdtPr>
              <w:sdtContent>
                <w:r w:rsidR="00CE1C02">
                  <w:t>Choose an item.</w:t>
                </w:r>
              </w:sdtContent>
            </w:sdt>
          </w:p>
        </w:tc>
      </w:tr>
      <w:tr w:rsidR="00CE1C02" w14:paraId="7B5945AA" w14:textId="77777777" w:rsidTr="00884AC6">
        <w:trPr>
          <w:trHeight w:val="540"/>
        </w:trPr>
        <w:tc>
          <w:tcPr>
            <w:tcW w:w="170" w:type="dxa"/>
          </w:tcPr>
          <w:p w14:paraId="263AC24B" w14:textId="77777777" w:rsidR="00CE1C02" w:rsidRPr="00415E31" w:rsidRDefault="00CE1C02" w:rsidP="00884AC6">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73C847F" w14:textId="77777777" w:rsidR="00CE1C02" w:rsidRDefault="00CE1C02" w:rsidP="00884AC6">
            <w:pPr>
              <w:spacing w:line="240" w:lineRule="auto"/>
              <w:jc w:val="left"/>
              <w:rPr>
                <w:rFonts w:ascii="Calibri Light" w:eastAsia="Times New Roman" w:hAnsi="Calibri Light" w:cs="Calibri Light"/>
                <w:lang w:eastAsia="en-GB"/>
              </w:rPr>
            </w:pP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B3E065" w14:textId="77777777" w:rsidR="00CE1C02" w:rsidRPr="00415E31" w:rsidRDefault="00CE1C02" w:rsidP="00884AC6">
            <w:pPr>
              <w:spacing w:line="240" w:lineRule="auto"/>
              <w:jc w:val="left"/>
              <w:rPr>
                <w:rFonts w:ascii="Calibri Light" w:eastAsia="Times New Roman" w:hAnsi="Calibri Light" w:cs="Calibri Light"/>
                <w:lang w:eastAsia="en-GB"/>
              </w:rPr>
            </w:pP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B43784" w14:textId="77777777" w:rsidR="00CE1C02" w:rsidRPr="00415E31" w:rsidRDefault="00CE1C02" w:rsidP="00884AC6">
            <w:pPr>
              <w:spacing w:line="240" w:lineRule="auto"/>
              <w:ind w:left="145" w:right="57"/>
              <w:jc w:val="left"/>
              <w:rPr>
                <w:rFonts w:ascii="Calibri Light" w:eastAsia="Times New Roman" w:hAnsi="Calibri Light" w:cs="Calibri Light"/>
                <w:lang w:eastAsia="en-GB"/>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EC29EF7" w14:textId="77777777" w:rsidR="00CE1C02" w:rsidRDefault="00CE1C02" w:rsidP="00884AC6">
            <w:pPr>
              <w:spacing w:line="240" w:lineRule="auto"/>
              <w:ind w:left="57" w:right="57"/>
              <w:jc w:val="left"/>
            </w:pPr>
          </w:p>
        </w:tc>
      </w:tr>
    </w:tbl>
    <w:p w14:paraId="2AD28617" w14:textId="3358CE96" w:rsidR="00CE1C02" w:rsidRDefault="00CE1C02" w:rsidP="00CE1C02">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3</w:t>
      </w:r>
      <w:r>
        <w:fldChar w:fldCharType="end"/>
      </w:r>
      <w:r>
        <w:t>.</w:t>
      </w:r>
      <w:fldSimple w:instr=" SEQ Table \* ARABIC ">
        <w:r w:rsidR="0093748E">
          <w:rPr>
            <w:noProof/>
          </w:rPr>
          <w:t>5</w:t>
        </w:r>
      </w:fldSimple>
      <w:r>
        <w:rPr>
          <w:sz w:val="22"/>
          <w:lang w:val="en-GB"/>
        </w:rPr>
        <w:t>:</w:t>
      </w:r>
      <w:r>
        <w:t xml:space="preserve">  Mandatory requirements for equipment and software</w:t>
      </w:r>
      <w:r>
        <w:rPr>
          <w:rFonts w:ascii="Calibri Light" w:hAnsi="Calibri Light" w:cs="Calibri Light"/>
          <w:b/>
          <w:bCs/>
          <w:sz w:val="16"/>
          <w:szCs w:val="16"/>
        </w:rPr>
        <w:t xml:space="preserve"> </w:t>
      </w:r>
    </w:p>
    <w:p w14:paraId="696EF998" w14:textId="77777777" w:rsidR="00CE1C02" w:rsidRDefault="00CE1C02" w:rsidP="00CE1C02">
      <w:pPr>
        <w:pStyle w:val="BodyText"/>
        <w:spacing w:after="160"/>
        <w:ind w:left="720"/>
        <w:rPr>
          <w:rFonts w:ascii="Calibri Light" w:hAnsi="Calibri Light" w:cs="Calibri Light"/>
        </w:rPr>
      </w:pPr>
    </w:p>
    <w:p w14:paraId="616A22DE" w14:textId="22A09D18" w:rsidR="00CE1C02" w:rsidRDefault="00CE1C02" w:rsidP="00CE1C02">
      <w:pPr>
        <w:pStyle w:val="Heading3"/>
      </w:pPr>
      <w:bookmarkStart w:id="25" w:name="_Toc187854161"/>
      <w:r>
        <w:lastRenderedPageBreak/>
        <w:t>Lot</w:t>
      </w:r>
      <w:r w:rsidR="00313565">
        <w:t xml:space="preserve"> 3</w:t>
      </w:r>
      <w:r>
        <w:t>: Scoring hardware</w:t>
      </w:r>
      <w:bookmarkEnd w:id="25"/>
    </w:p>
    <w:p w14:paraId="3FC89902" w14:textId="77777777" w:rsidR="00CE1C02" w:rsidRDefault="00CE1C02" w:rsidP="00CE1C02">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6813" w14:paraId="0F410D4C" w14:textId="77777777" w:rsidTr="00884AC6">
        <w:trPr>
          <w:cnfStyle w:val="100000000000" w:firstRow="1" w:lastRow="0" w:firstColumn="0" w:lastColumn="0" w:oddVBand="0" w:evenVBand="0" w:oddHBand="0" w:evenHBand="0" w:firstRowFirstColumn="0" w:firstRowLastColumn="0" w:lastRowFirstColumn="0" w:lastRowLastColumn="0"/>
          <w:tblHeader/>
        </w:trPr>
        <w:tc>
          <w:tcPr>
            <w:tcW w:w="9072" w:type="dxa"/>
          </w:tcPr>
          <w:p w14:paraId="6035E939" w14:textId="77777777" w:rsidR="00836813" w:rsidRDefault="00836813" w:rsidP="00884AC6">
            <w:pPr>
              <w:rPr>
                <w:rFonts w:cs="Calibri Light"/>
              </w:rPr>
            </w:pPr>
            <w:r>
              <w:rPr>
                <w:rFonts w:ascii="Calibri Light" w:hAnsi="Calibri Light" w:cs="Calibri Light"/>
              </w:rPr>
              <w:t>Q8 -    Management via OSC channel.</w:t>
            </w:r>
          </w:p>
        </w:tc>
      </w:tr>
      <w:tr w:rsidR="00836813" w14:paraId="0747F020" w14:textId="77777777" w:rsidTr="00884AC6">
        <w:tc>
          <w:tcPr>
            <w:tcW w:w="9072" w:type="dxa"/>
          </w:tcPr>
          <w:p w14:paraId="4DA7CB10" w14:textId="77777777" w:rsidR="00836813" w:rsidRPr="00AD4A09" w:rsidRDefault="00836813" w:rsidP="00884AC6">
            <w:pPr>
              <w:rPr>
                <w:rFonts w:cs="Calibri Light"/>
                <w:b/>
                <w:bCs/>
                <w:sz w:val="22"/>
              </w:rPr>
            </w:pPr>
            <w:r w:rsidRPr="00AD4A09">
              <w:rPr>
                <w:rFonts w:ascii="Calibri Light" w:hAnsi="Calibri Light" w:cs="Calibri Light"/>
                <w:b/>
                <w:bCs/>
                <w:sz w:val="22"/>
              </w:rPr>
              <w:t xml:space="preserve">GÉANT requires a solution that includes remote management via an OSC.  </w:t>
            </w:r>
          </w:p>
          <w:p w14:paraId="39261654" w14:textId="77777777" w:rsidR="00836813" w:rsidRPr="00AD4A09" w:rsidRDefault="00836813" w:rsidP="00884AC6">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1B817D5E" w14:textId="57D6F4A1" w:rsidR="00836813" w:rsidRPr="00160F0F" w:rsidRDefault="00836813" w:rsidP="00836813">
            <w:pPr>
              <w:pStyle w:val="ListParagraph"/>
              <w:numPr>
                <w:ilvl w:val="0"/>
                <w:numId w:val="16"/>
              </w:numPr>
              <w:rPr>
                <w:rFonts w:cs="Calibri Light"/>
                <w:sz w:val="22"/>
              </w:rPr>
            </w:pPr>
            <w:r>
              <w:rPr>
                <w:rFonts w:ascii="Calibri Light" w:hAnsi="Calibri Light" w:cs="Calibri Light"/>
                <w:sz w:val="22"/>
              </w:rPr>
              <w:t>Please d</w:t>
            </w:r>
            <w:r w:rsidRPr="00AD4A09">
              <w:rPr>
                <w:rFonts w:ascii="Calibri Light" w:hAnsi="Calibri Light" w:cs="Calibri Light"/>
                <w:sz w:val="22"/>
              </w:rPr>
              <w:t xml:space="preserve">escribe your solution for </w:t>
            </w:r>
            <w:r>
              <w:rPr>
                <w:rFonts w:ascii="Calibri Light" w:hAnsi="Calibri Light" w:cs="Calibri Light"/>
                <w:sz w:val="22"/>
              </w:rPr>
              <w:t>Optical Supervisory Channel (</w:t>
            </w:r>
            <w:r w:rsidRPr="00AD4A09">
              <w:rPr>
                <w:rFonts w:ascii="Calibri Light" w:hAnsi="Calibri Light" w:cs="Calibri Light"/>
                <w:sz w:val="22"/>
              </w:rPr>
              <w:t>OSC</w:t>
            </w:r>
            <w:r>
              <w:rPr>
                <w:rFonts w:ascii="Calibri Light" w:hAnsi="Calibri Light" w:cs="Calibri Light"/>
                <w:sz w:val="22"/>
              </w:rPr>
              <w:t>)</w:t>
            </w:r>
            <w:r w:rsidRPr="00AD4A09">
              <w:rPr>
                <w:rFonts w:ascii="Calibri Light" w:hAnsi="Calibri Light" w:cs="Calibri Light"/>
                <w:sz w:val="22"/>
              </w:rPr>
              <w:t xml:space="preserve"> or similar for remote management of the </w:t>
            </w:r>
            <w:r>
              <w:rPr>
                <w:rFonts w:ascii="Calibri Light" w:hAnsi="Calibri Light" w:cs="Calibri Light"/>
                <w:sz w:val="22"/>
              </w:rPr>
              <w:t>amplifier.</w:t>
            </w:r>
          </w:p>
          <w:p w14:paraId="0533757A" w14:textId="77777777" w:rsidR="00836813" w:rsidRPr="00174C23" w:rsidRDefault="00836813" w:rsidP="00884AC6">
            <w:pPr>
              <w:pStyle w:val="ListParagraph"/>
              <w:numPr>
                <w:ilvl w:val="0"/>
                <w:numId w:val="16"/>
              </w:numPr>
              <w:rPr>
                <w:rFonts w:cs="Calibri Light"/>
                <w:sz w:val="22"/>
              </w:rPr>
            </w:pPr>
            <w:r w:rsidRPr="00174C23">
              <w:rPr>
                <w:rFonts w:cs="Calibri Light"/>
                <w:sz w:val="22"/>
              </w:rPr>
              <w:t xml:space="preserve">Please reference your answer to the </w:t>
            </w:r>
            <w:r>
              <w:rPr>
                <w:rFonts w:cs="Calibri Light"/>
                <w:sz w:val="22"/>
              </w:rPr>
              <w:t xml:space="preserve">GÉANT </w:t>
            </w:r>
            <w:r w:rsidRPr="00174C23">
              <w:rPr>
                <w:rFonts w:cs="Calibri Light"/>
                <w:sz w:val="22"/>
              </w:rPr>
              <w:t xml:space="preserve">wavelength plan in shown in Annex </w:t>
            </w:r>
            <w:r>
              <w:rPr>
                <w:rFonts w:cs="Calibri Light"/>
                <w:sz w:val="22"/>
              </w:rPr>
              <w:t>A</w:t>
            </w:r>
          </w:p>
          <w:p w14:paraId="6CB5ACEF" w14:textId="77777777" w:rsidR="00836813" w:rsidRPr="00AD4A09" w:rsidRDefault="00836813" w:rsidP="00884AC6">
            <w:pPr>
              <w:rPr>
                <w:rFonts w:cs="Calibri Light"/>
                <w:sz w:val="22"/>
              </w:rPr>
            </w:pPr>
          </w:p>
          <w:p w14:paraId="10B83EA5" w14:textId="77777777" w:rsidR="00836813" w:rsidRDefault="00836813" w:rsidP="00884AC6">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836813" w14:paraId="6BC377B2" w14:textId="77777777" w:rsidTr="00884AC6">
        <w:tc>
          <w:tcPr>
            <w:tcW w:w="9072" w:type="dxa"/>
            <w:shd w:val="clear" w:color="auto" w:fill="EDEFEF" w:themeFill="background2" w:themeFillTint="33"/>
          </w:tcPr>
          <w:p w14:paraId="6DD3A73B" w14:textId="77777777" w:rsidR="00836813" w:rsidRDefault="00000000" w:rsidP="00884AC6">
            <w:pPr>
              <w:rPr>
                <w:rFonts w:cs="Calibri Light"/>
              </w:rPr>
            </w:pPr>
            <w:sdt>
              <w:sdtPr>
                <w:id w:val="-827432658"/>
                <w:showingPlcHdr/>
              </w:sdtPr>
              <w:sdtContent>
                <w:r w:rsidR="00836813">
                  <w:rPr>
                    <w:rFonts w:ascii="Calibri Light" w:hAnsi="Calibri Light"/>
                  </w:rPr>
                  <w:t>Click here to enter text.</w:t>
                </w:r>
              </w:sdtContent>
            </w:sdt>
          </w:p>
        </w:tc>
      </w:tr>
    </w:tbl>
    <w:p w14:paraId="7AA256CD" w14:textId="77777777" w:rsidR="00836813" w:rsidRDefault="00836813" w:rsidP="00CE1C02">
      <w:pPr>
        <w:rPr>
          <w:rFonts w:ascii="Calibri Light" w:hAnsi="Calibri Light" w:cs="Calibri Light"/>
        </w:rPr>
      </w:pPr>
    </w:p>
    <w:p w14:paraId="44C1F738" w14:textId="77777777" w:rsidR="00836813" w:rsidRDefault="00836813" w:rsidP="00CE1C02">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836813" w14:paraId="5D32AE68" w14:textId="77777777" w:rsidTr="00884AC6">
        <w:trPr>
          <w:cnfStyle w:val="100000000000" w:firstRow="1" w:lastRow="0" w:firstColumn="0" w:lastColumn="0" w:oddVBand="0" w:evenVBand="0" w:oddHBand="0" w:evenHBand="0" w:firstRowFirstColumn="0" w:firstRowLastColumn="0" w:lastRowFirstColumn="0" w:lastRowLastColumn="0"/>
          <w:tblHeader/>
        </w:trPr>
        <w:tc>
          <w:tcPr>
            <w:tcW w:w="9072" w:type="dxa"/>
          </w:tcPr>
          <w:p w14:paraId="3EAF112D" w14:textId="768967A2" w:rsidR="00836813" w:rsidRDefault="00836813" w:rsidP="00884AC6">
            <w:pPr>
              <w:rPr>
                <w:rFonts w:cs="Calibri Light"/>
              </w:rPr>
            </w:pPr>
            <w:r>
              <w:rPr>
                <w:rFonts w:ascii="Calibri Light" w:hAnsi="Calibri Light" w:cs="Calibri Light"/>
              </w:rPr>
              <w:t xml:space="preserve">Q6 – Ethernet Switch </w:t>
            </w:r>
          </w:p>
        </w:tc>
      </w:tr>
      <w:tr w:rsidR="00836813" w14:paraId="1BA30239" w14:textId="77777777" w:rsidTr="00884AC6">
        <w:tc>
          <w:tcPr>
            <w:tcW w:w="9072" w:type="dxa"/>
          </w:tcPr>
          <w:p w14:paraId="7C59BB6C" w14:textId="16CA7DED" w:rsidR="00836813" w:rsidRPr="00AD4A09" w:rsidRDefault="00836813" w:rsidP="00884AC6">
            <w:pPr>
              <w:rPr>
                <w:rFonts w:cs="Calibri Light"/>
                <w:b/>
                <w:bCs/>
                <w:sz w:val="22"/>
              </w:rPr>
            </w:pPr>
            <w:r w:rsidRPr="00AD4A09">
              <w:rPr>
                <w:rFonts w:ascii="Calibri Light" w:hAnsi="Calibri Light" w:cs="Calibri Light"/>
                <w:b/>
                <w:bCs/>
                <w:sz w:val="22"/>
              </w:rPr>
              <w:t>GÉANT seeks a</w:t>
            </w:r>
            <w:r>
              <w:rPr>
                <w:rFonts w:ascii="Calibri Light" w:hAnsi="Calibri Light" w:cs="Calibri Light"/>
                <w:b/>
                <w:bCs/>
                <w:sz w:val="22"/>
              </w:rPr>
              <w:t xml:space="preserve">n Ethernet switch </w:t>
            </w:r>
            <w:r w:rsidRPr="00AD4A09">
              <w:rPr>
                <w:rFonts w:ascii="Calibri Light" w:hAnsi="Calibri Light" w:cs="Calibri Light"/>
                <w:b/>
                <w:bCs/>
                <w:sz w:val="22"/>
              </w:rPr>
              <w:t xml:space="preserve">which </w:t>
            </w:r>
            <w:r>
              <w:rPr>
                <w:rFonts w:ascii="Calibri Light" w:hAnsi="Calibri Light" w:cs="Calibri Light"/>
                <w:b/>
                <w:bCs/>
                <w:sz w:val="22"/>
              </w:rPr>
              <w:t>will be used to manage equipment in each amplifier site</w:t>
            </w:r>
            <w:r w:rsidRPr="00AD4A09">
              <w:rPr>
                <w:rFonts w:ascii="Calibri Light" w:hAnsi="Calibri Light" w:cs="Calibri Light"/>
                <w:b/>
                <w:bCs/>
                <w:sz w:val="22"/>
              </w:rPr>
              <w:t>.</w:t>
            </w:r>
          </w:p>
          <w:p w14:paraId="197810CD" w14:textId="77777777" w:rsidR="00836813" w:rsidRPr="00AD4A09" w:rsidRDefault="00836813" w:rsidP="00884AC6">
            <w:pPr>
              <w:rPr>
                <w:rFonts w:cs="Calibri Light"/>
                <w:b/>
                <w:bCs/>
                <w:sz w:val="22"/>
              </w:rPr>
            </w:pPr>
          </w:p>
          <w:p w14:paraId="2E2957F9" w14:textId="77777777" w:rsidR="00836813" w:rsidRDefault="00836813" w:rsidP="00884AC6">
            <w:pPr>
              <w:rPr>
                <w:rFonts w:ascii="Calibri Light" w:hAnsi="Calibri Light" w:cs="Calibri Light"/>
                <w:sz w:val="22"/>
              </w:rPr>
            </w:pPr>
            <w:r>
              <w:rPr>
                <w:rFonts w:ascii="Calibri Light" w:hAnsi="Calibri Light" w:cs="Calibri Light"/>
                <w:sz w:val="22"/>
              </w:rPr>
              <w:t xml:space="preserve">GÉANT </w:t>
            </w:r>
            <w:r w:rsidRPr="00AD4A09">
              <w:rPr>
                <w:rFonts w:ascii="Calibri Light" w:hAnsi="Calibri Light" w:cs="Calibri Light"/>
                <w:sz w:val="22"/>
              </w:rPr>
              <w:t>prefer</w:t>
            </w:r>
            <w:r>
              <w:rPr>
                <w:rFonts w:ascii="Calibri Light" w:hAnsi="Calibri Light" w:cs="Calibri Light"/>
                <w:sz w:val="22"/>
              </w:rPr>
              <w:t>s</w:t>
            </w:r>
            <w:r w:rsidRPr="00AD4A09">
              <w:rPr>
                <w:rFonts w:ascii="Calibri Light" w:hAnsi="Calibri Light" w:cs="Calibri Light"/>
                <w:sz w:val="22"/>
              </w:rPr>
              <w:t xml:space="preserve"> a</w:t>
            </w:r>
            <w:r>
              <w:rPr>
                <w:rFonts w:ascii="Calibri Light" w:hAnsi="Calibri Light" w:cs="Calibri Light"/>
                <w:sz w:val="22"/>
              </w:rPr>
              <w:t>n Ethernet switch in a</w:t>
            </w:r>
            <w:r w:rsidRPr="00AD4A09">
              <w:rPr>
                <w:rFonts w:ascii="Calibri Light" w:hAnsi="Calibri Light" w:cs="Calibri Light"/>
                <w:sz w:val="22"/>
              </w:rPr>
              <w:t xml:space="preserve"> compact form factor that fits into typical telco amplifier hut environment.</w:t>
            </w:r>
          </w:p>
          <w:p w14:paraId="0320BA96" w14:textId="77777777" w:rsidR="00836813" w:rsidRPr="00AD4A09" w:rsidRDefault="00836813" w:rsidP="00884AC6">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5EBCE4D4" w14:textId="3AACE785" w:rsidR="00836813" w:rsidRPr="00836813" w:rsidRDefault="00836813" w:rsidP="00884AC6">
            <w:pPr>
              <w:pStyle w:val="ListParagraph"/>
              <w:numPr>
                <w:ilvl w:val="0"/>
                <w:numId w:val="17"/>
              </w:numPr>
              <w:rPr>
                <w:sz w:val="22"/>
                <w:highlight w:val="yellow"/>
              </w:rPr>
            </w:pPr>
            <w:r w:rsidRPr="00836813">
              <w:rPr>
                <w:rFonts w:ascii="Calibri Light" w:hAnsi="Calibri Light"/>
                <w:sz w:val="22"/>
                <w:highlight w:val="yellow"/>
              </w:rPr>
              <w:t xml:space="preserve">The </w:t>
            </w:r>
          </w:p>
          <w:p w14:paraId="0FA37EEC" w14:textId="77777777" w:rsidR="00836813" w:rsidRPr="00AD4A09" w:rsidRDefault="00836813" w:rsidP="00884AC6">
            <w:pPr>
              <w:rPr>
                <w:rFonts w:cs="Calibri Light"/>
                <w:sz w:val="22"/>
              </w:rPr>
            </w:pPr>
          </w:p>
          <w:p w14:paraId="0E48D86A" w14:textId="77777777" w:rsidR="00836813" w:rsidRDefault="00836813" w:rsidP="00884AC6">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836813" w14:paraId="2402A2E7" w14:textId="77777777" w:rsidTr="00884AC6">
        <w:tc>
          <w:tcPr>
            <w:tcW w:w="9072" w:type="dxa"/>
            <w:shd w:val="clear" w:color="auto" w:fill="EDEFEF" w:themeFill="background2" w:themeFillTint="33"/>
          </w:tcPr>
          <w:p w14:paraId="57990286" w14:textId="77777777" w:rsidR="00836813" w:rsidRDefault="00000000" w:rsidP="00884AC6">
            <w:pPr>
              <w:rPr>
                <w:rFonts w:cs="Calibri Light"/>
              </w:rPr>
            </w:pPr>
            <w:sdt>
              <w:sdtPr>
                <w:id w:val="876658510"/>
                <w:showingPlcHdr/>
              </w:sdtPr>
              <w:sdtContent>
                <w:r w:rsidR="00836813">
                  <w:rPr>
                    <w:rFonts w:ascii="Calibri Light" w:hAnsi="Calibri Light"/>
                  </w:rPr>
                  <w:t>Click here to enter text.</w:t>
                </w:r>
              </w:sdtContent>
            </w:sdt>
          </w:p>
        </w:tc>
      </w:tr>
    </w:tbl>
    <w:p w14:paraId="15E8AC21" w14:textId="77777777" w:rsidR="00836813" w:rsidRDefault="00836813" w:rsidP="00CE1C02">
      <w:pPr>
        <w:rPr>
          <w:rFonts w:ascii="Calibri Light" w:hAnsi="Calibri Light" w:cs="Calibri Light"/>
        </w:rPr>
      </w:pPr>
    </w:p>
    <w:p w14:paraId="673F281F" w14:textId="77777777" w:rsidR="00CE1C02" w:rsidRDefault="00CE1C02" w:rsidP="00CE1C02">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CE1C02" w14:paraId="1788C6E4" w14:textId="77777777" w:rsidTr="00884AC6">
        <w:trPr>
          <w:cnfStyle w:val="100000000000" w:firstRow="1" w:lastRow="0" w:firstColumn="0" w:lastColumn="0" w:oddVBand="0" w:evenVBand="0" w:oddHBand="0" w:evenHBand="0" w:firstRowFirstColumn="0" w:firstRowLastColumn="0" w:lastRowFirstColumn="0" w:lastRowLastColumn="0"/>
          <w:tblHeader/>
        </w:trPr>
        <w:tc>
          <w:tcPr>
            <w:tcW w:w="9072" w:type="dxa"/>
          </w:tcPr>
          <w:p w14:paraId="7CF3296A" w14:textId="77777777" w:rsidR="00CE1C02" w:rsidRDefault="00CE1C02" w:rsidP="00884AC6">
            <w:pPr>
              <w:rPr>
                <w:rFonts w:cs="Calibri Light"/>
              </w:rPr>
            </w:pPr>
            <w:r>
              <w:rPr>
                <w:rFonts w:ascii="Calibri Light" w:hAnsi="Calibri Light" w:cs="Calibri Light"/>
              </w:rPr>
              <w:t xml:space="preserve">Q6 – Power and form factor </w:t>
            </w:r>
          </w:p>
        </w:tc>
      </w:tr>
      <w:tr w:rsidR="00CE1C02" w14:paraId="5CF35DCC" w14:textId="77777777" w:rsidTr="00884AC6">
        <w:tc>
          <w:tcPr>
            <w:tcW w:w="9072" w:type="dxa"/>
          </w:tcPr>
          <w:p w14:paraId="7542C435" w14:textId="77777777" w:rsidR="00CE1C02" w:rsidRPr="00AD4A09" w:rsidRDefault="00CE1C02" w:rsidP="00884AC6">
            <w:pPr>
              <w:rPr>
                <w:rFonts w:cs="Calibri Light"/>
                <w:b/>
                <w:bCs/>
                <w:sz w:val="22"/>
              </w:rPr>
            </w:pPr>
            <w:r w:rsidRPr="00AD4A09">
              <w:rPr>
                <w:rFonts w:ascii="Calibri Light" w:hAnsi="Calibri Light" w:cs="Calibri Light"/>
                <w:b/>
                <w:bCs/>
                <w:sz w:val="22"/>
              </w:rPr>
              <w:t xml:space="preserve">GÉANT seeks a solution which </w:t>
            </w:r>
            <w:r>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1D6E2BFA" w14:textId="77777777" w:rsidR="00CE1C02" w:rsidRPr="00AD4A09" w:rsidRDefault="00CE1C02" w:rsidP="00884AC6">
            <w:pPr>
              <w:rPr>
                <w:rFonts w:cs="Calibri Light"/>
                <w:b/>
                <w:bCs/>
                <w:sz w:val="22"/>
              </w:rPr>
            </w:pPr>
          </w:p>
          <w:p w14:paraId="2699E013" w14:textId="65028A57" w:rsidR="00CE1C02" w:rsidRDefault="00CE1C02" w:rsidP="00884AC6">
            <w:pPr>
              <w:rPr>
                <w:rFonts w:ascii="Calibri Light" w:hAnsi="Calibri Light" w:cs="Calibri Light"/>
                <w:sz w:val="22"/>
              </w:rPr>
            </w:pPr>
            <w:r>
              <w:rPr>
                <w:rFonts w:ascii="Calibri Light" w:hAnsi="Calibri Light" w:cs="Calibri Light"/>
                <w:sz w:val="22"/>
              </w:rPr>
              <w:t xml:space="preserve">GÉANT </w:t>
            </w:r>
            <w:r w:rsidRPr="00AD4A09">
              <w:rPr>
                <w:rFonts w:ascii="Calibri Light" w:hAnsi="Calibri Light" w:cs="Calibri Light"/>
                <w:sz w:val="22"/>
              </w:rPr>
              <w:t>prefer</w:t>
            </w:r>
            <w:r>
              <w:rPr>
                <w:rFonts w:ascii="Calibri Light" w:hAnsi="Calibri Light" w:cs="Calibri Light"/>
                <w:sz w:val="22"/>
              </w:rPr>
              <w:t>s</w:t>
            </w:r>
            <w:r w:rsidRPr="00AD4A09">
              <w:rPr>
                <w:rFonts w:ascii="Calibri Light" w:hAnsi="Calibri Light" w:cs="Calibri Light"/>
                <w:sz w:val="22"/>
              </w:rPr>
              <w:t xml:space="preserve"> a</w:t>
            </w:r>
            <w:r w:rsidR="00313565">
              <w:rPr>
                <w:rFonts w:ascii="Calibri Light" w:hAnsi="Calibri Light" w:cs="Calibri Light"/>
                <w:sz w:val="22"/>
              </w:rPr>
              <w:t>n Ethernet switch in a</w:t>
            </w:r>
            <w:r w:rsidRPr="00AD4A09">
              <w:rPr>
                <w:rFonts w:ascii="Calibri Light" w:hAnsi="Calibri Light" w:cs="Calibri Light"/>
                <w:sz w:val="22"/>
              </w:rPr>
              <w:t xml:space="preserve"> compact form factor that fits into typical telco amplifier hut environment.</w:t>
            </w:r>
          </w:p>
          <w:p w14:paraId="783612F7" w14:textId="77777777" w:rsidR="00CE1C02" w:rsidRPr="00AD4A09" w:rsidRDefault="00CE1C02" w:rsidP="00884AC6">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4D82744F" w14:textId="77777777" w:rsidR="00CE1C02" w:rsidRPr="00AD4A09" w:rsidRDefault="00CE1C02" w:rsidP="00C402A2">
            <w:pPr>
              <w:pStyle w:val="ListParagraph"/>
              <w:numPr>
                <w:ilvl w:val="0"/>
                <w:numId w:val="43"/>
              </w:numPr>
              <w:ind w:left="731"/>
              <w:rPr>
                <w:rFonts w:ascii="Calibri Light" w:hAnsi="Calibri Light"/>
                <w:sz w:val="22"/>
              </w:rPr>
            </w:pPr>
            <w:r w:rsidRPr="00AD4A09">
              <w:rPr>
                <w:rFonts w:ascii="Calibri Light" w:hAnsi="Calibri Light"/>
                <w:sz w:val="22"/>
              </w:rPr>
              <w:t>The number of RU of rack space needed to fit the amplifier</w:t>
            </w:r>
          </w:p>
          <w:p w14:paraId="20B4C7CD" w14:textId="77777777" w:rsidR="00CE1C02" w:rsidRPr="00AD4A09" w:rsidRDefault="00CE1C02" w:rsidP="00884AC6">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5261D9CA" w14:textId="77777777" w:rsidR="00CE1C02" w:rsidRDefault="00CE1C02" w:rsidP="00884AC6">
            <w:pPr>
              <w:pStyle w:val="ListParagraph"/>
              <w:numPr>
                <w:ilvl w:val="0"/>
                <w:numId w:val="2"/>
              </w:numPr>
              <w:rPr>
                <w:rFonts w:ascii="Calibri Light" w:hAnsi="Calibri Light"/>
                <w:sz w:val="22"/>
              </w:rPr>
            </w:pPr>
            <w:r>
              <w:rPr>
                <w:rFonts w:ascii="Calibri Light" w:hAnsi="Calibri Light"/>
                <w:sz w:val="22"/>
              </w:rPr>
              <w:t>T</w:t>
            </w:r>
            <w:r w:rsidRPr="00AD4A09">
              <w:rPr>
                <w:rFonts w:ascii="Calibri Light" w:hAnsi="Calibri Light"/>
                <w:sz w:val="22"/>
              </w:rPr>
              <w:t>ypical and maximum power consumption</w:t>
            </w:r>
          </w:p>
          <w:p w14:paraId="0EECFDD1" w14:textId="77777777" w:rsidR="00CE1C02" w:rsidRPr="00AD4A09" w:rsidRDefault="00CE1C02" w:rsidP="00884AC6">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34D1EFD3" w14:textId="77777777" w:rsidR="00CE1C02" w:rsidRPr="00AD4A09" w:rsidRDefault="00CE1C02" w:rsidP="00884AC6">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74EA54A1" w14:textId="77777777" w:rsidR="00CE1C02" w:rsidRPr="00AD4A09" w:rsidRDefault="00CE1C02" w:rsidP="00884AC6">
            <w:pPr>
              <w:pStyle w:val="ListParagraph"/>
              <w:numPr>
                <w:ilvl w:val="0"/>
                <w:numId w:val="17"/>
              </w:numPr>
              <w:rPr>
                <w:sz w:val="22"/>
              </w:rPr>
            </w:pPr>
            <w:r w:rsidRPr="00AD4A09">
              <w:rPr>
                <w:rFonts w:ascii="Calibri Light" w:hAnsi="Calibri Light" w:cs="Calibri Light"/>
                <w:sz w:val="22"/>
              </w:rPr>
              <w:t>Temperature operating range for the ILA.</w:t>
            </w:r>
          </w:p>
          <w:p w14:paraId="5CBDA2AB" w14:textId="77777777" w:rsidR="00CE1C02" w:rsidRPr="00AD4A09" w:rsidRDefault="00CE1C02" w:rsidP="00884AC6">
            <w:pPr>
              <w:rPr>
                <w:rFonts w:cs="Calibri Light"/>
                <w:sz w:val="22"/>
              </w:rPr>
            </w:pPr>
          </w:p>
          <w:p w14:paraId="72164F76" w14:textId="77777777" w:rsidR="00CE1C02" w:rsidRDefault="00CE1C02" w:rsidP="00884AC6">
            <w:pPr>
              <w:rPr>
                <w:rFonts w:cs="Calibri Light"/>
                <w:i/>
              </w:rPr>
            </w:pPr>
            <w:r w:rsidRPr="00AD4A09">
              <w:rPr>
                <w:rFonts w:ascii="Calibri Light" w:hAnsi="Calibri Light" w:cs="Calibri Light"/>
                <w:i/>
                <w:sz w:val="22"/>
              </w:rPr>
              <w:lastRenderedPageBreak/>
              <w:t>Please enter your response in the box below or in a separate Appendix using the template provided at Annex A [Max 4 sides of A4].</w:t>
            </w:r>
          </w:p>
        </w:tc>
      </w:tr>
      <w:tr w:rsidR="00CE1C02" w14:paraId="781A02FA" w14:textId="77777777" w:rsidTr="00884AC6">
        <w:tc>
          <w:tcPr>
            <w:tcW w:w="9072" w:type="dxa"/>
            <w:shd w:val="clear" w:color="auto" w:fill="EDEFEF" w:themeFill="background2" w:themeFillTint="33"/>
          </w:tcPr>
          <w:p w14:paraId="7F6245BB" w14:textId="77777777" w:rsidR="00CE1C02" w:rsidRDefault="00000000" w:rsidP="00884AC6">
            <w:pPr>
              <w:rPr>
                <w:rFonts w:cs="Calibri Light"/>
              </w:rPr>
            </w:pPr>
            <w:sdt>
              <w:sdtPr>
                <w:id w:val="1481193232"/>
                <w:showingPlcHdr/>
              </w:sdtPr>
              <w:sdtContent>
                <w:r w:rsidR="00CE1C02">
                  <w:rPr>
                    <w:rFonts w:ascii="Calibri Light" w:hAnsi="Calibri Light"/>
                  </w:rPr>
                  <w:t>Click here to enter text.</w:t>
                </w:r>
              </w:sdtContent>
            </w:sdt>
          </w:p>
        </w:tc>
      </w:tr>
    </w:tbl>
    <w:p w14:paraId="18F12E54" w14:textId="77777777" w:rsidR="00CE1C02" w:rsidRDefault="00CE1C02" w:rsidP="00CE1C02">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CE1C02" w14:paraId="2BFB7465" w14:textId="77777777" w:rsidTr="00884AC6">
        <w:trPr>
          <w:cnfStyle w:val="100000000000" w:firstRow="1" w:lastRow="0" w:firstColumn="0" w:lastColumn="0" w:oddVBand="0" w:evenVBand="0" w:oddHBand="0" w:evenHBand="0" w:firstRowFirstColumn="0" w:firstRowLastColumn="0" w:lastRowFirstColumn="0" w:lastRowLastColumn="0"/>
        </w:trPr>
        <w:tc>
          <w:tcPr>
            <w:tcW w:w="9072" w:type="dxa"/>
          </w:tcPr>
          <w:p w14:paraId="778B0994" w14:textId="77777777" w:rsidR="00CE1C02" w:rsidRDefault="00CE1C02" w:rsidP="00884AC6">
            <w:pPr>
              <w:rPr>
                <w:rFonts w:cs="Calibri Light"/>
              </w:rPr>
            </w:pPr>
            <w:r>
              <w:rPr>
                <w:rFonts w:ascii="Calibri Light" w:hAnsi="Calibri Light" w:cs="Calibri Light"/>
              </w:rPr>
              <w:t>Q12 – Product lifecycle and End-of-Life support</w:t>
            </w:r>
          </w:p>
        </w:tc>
      </w:tr>
      <w:tr w:rsidR="00CE1C02" w14:paraId="256BBA66" w14:textId="77777777" w:rsidTr="00884AC6">
        <w:tc>
          <w:tcPr>
            <w:tcW w:w="9072" w:type="dxa"/>
          </w:tcPr>
          <w:p w14:paraId="68AD0375" w14:textId="77777777" w:rsidR="00CE1C02" w:rsidRPr="0047634B" w:rsidRDefault="00CE1C02" w:rsidP="00884AC6">
            <w:pPr>
              <w:rPr>
                <w:rFonts w:cs="Calibri Light"/>
                <w:b/>
                <w:bCs/>
                <w:szCs w:val="20"/>
              </w:rPr>
            </w:pPr>
            <w:r w:rsidRPr="0047634B">
              <w:rPr>
                <w:rFonts w:ascii="Calibri Light" w:hAnsi="Calibri Light" w:cs="Calibri Light"/>
                <w:b/>
                <w:bCs/>
                <w:szCs w:val="20"/>
              </w:rPr>
              <w:t xml:space="preserve">GÉANT requires that all equipment purchased has a clearly defined “end of life” date (captured in the Pricing Catalogue) where it has 5 years or less before being discontinued.  </w:t>
            </w:r>
          </w:p>
          <w:p w14:paraId="506A8541" w14:textId="77777777" w:rsidR="00CE1C02" w:rsidRPr="0047634B" w:rsidRDefault="00CE1C02" w:rsidP="00884AC6">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21870214" w14:textId="77777777" w:rsidR="00CE1C02" w:rsidRPr="0047634B" w:rsidRDefault="00CE1C02" w:rsidP="00884AC6">
            <w:pPr>
              <w:rPr>
                <w:rFonts w:cs="Calibri Light"/>
                <w:szCs w:val="20"/>
              </w:rPr>
            </w:pPr>
            <w:r>
              <w:rPr>
                <w:rFonts w:ascii="Calibri Light" w:hAnsi="Calibri Light" w:cs="Calibri Light"/>
                <w:szCs w:val="20"/>
              </w:rPr>
              <w:t>Please</w:t>
            </w:r>
            <w:r w:rsidRPr="0047634B">
              <w:rPr>
                <w:rFonts w:ascii="Calibri Light" w:hAnsi="Calibri Light" w:cs="Calibri Light"/>
                <w:szCs w:val="20"/>
              </w:rPr>
              <w:t xml:space="preserve"> </w:t>
            </w:r>
            <w:r>
              <w:rPr>
                <w:rFonts w:ascii="Calibri Light" w:hAnsi="Calibri Light" w:cs="Calibri Light"/>
                <w:szCs w:val="20"/>
              </w:rPr>
              <w:t>describe</w:t>
            </w:r>
            <w:r w:rsidRPr="0047634B">
              <w:rPr>
                <w:rFonts w:ascii="Calibri Light" w:hAnsi="Calibri Light" w:cs="Calibri Light"/>
                <w:szCs w:val="20"/>
              </w:rPr>
              <w:t xml:space="preserve"> (but not be limited to) the following aspects</w:t>
            </w:r>
            <w:r>
              <w:rPr>
                <w:rFonts w:ascii="Calibri Light" w:hAnsi="Calibri Light" w:cs="Calibri Light"/>
                <w:szCs w:val="20"/>
              </w:rPr>
              <w:t>:</w:t>
            </w:r>
          </w:p>
          <w:p w14:paraId="53678F95" w14:textId="77777777" w:rsidR="00CE1C02" w:rsidRPr="0047634B" w:rsidRDefault="00CE1C02" w:rsidP="00884AC6">
            <w:pPr>
              <w:pStyle w:val="ListParagraph"/>
              <w:numPr>
                <w:ilvl w:val="0"/>
                <w:numId w:val="21"/>
              </w:numPr>
              <w:rPr>
                <w:rFonts w:cs="Calibri Light"/>
                <w:szCs w:val="20"/>
              </w:rPr>
            </w:pPr>
            <w:r w:rsidRPr="0047634B">
              <w:rPr>
                <w:rFonts w:ascii="Calibri Light" w:hAnsi="Calibri Light" w:cs="Calibri Light"/>
                <w:szCs w:val="20"/>
              </w:rPr>
              <w:t>provide a clear statement on how the bidder will provide support for end-of-life equipment</w:t>
            </w:r>
          </w:p>
          <w:p w14:paraId="46FC2A8F" w14:textId="77777777" w:rsidR="00CE1C02" w:rsidRPr="0047634B" w:rsidRDefault="00CE1C02" w:rsidP="00884AC6">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52F98B36" w14:textId="77777777" w:rsidR="00CE1C02" w:rsidRPr="0047634B" w:rsidRDefault="00CE1C02" w:rsidP="00884AC6">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4A5E7999" w14:textId="77777777" w:rsidR="00CE1C02" w:rsidRPr="0047634B" w:rsidRDefault="00CE1C02" w:rsidP="00884AC6">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CE1C02" w14:paraId="50AE0E9F" w14:textId="77777777" w:rsidTr="00884AC6">
        <w:tc>
          <w:tcPr>
            <w:tcW w:w="9072" w:type="dxa"/>
          </w:tcPr>
          <w:p w14:paraId="30DAB066" w14:textId="77777777" w:rsidR="00CE1C02" w:rsidRPr="0047634B" w:rsidRDefault="00000000" w:rsidP="00884AC6">
            <w:pPr>
              <w:rPr>
                <w:rFonts w:cs="Calibri Light"/>
                <w:szCs w:val="20"/>
              </w:rPr>
            </w:pPr>
            <w:sdt>
              <w:sdtPr>
                <w:rPr>
                  <w:szCs w:val="20"/>
                </w:rPr>
                <w:id w:val="-1274244832"/>
                <w:showingPlcHdr/>
              </w:sdtPr>
              <w:sdtContent>
                <w:r w:rsidR="00CE1C02" w:rsidRPr="0047634B">
                  <w:rPr>
                    <w:rFonts w:ascii="Calibri Light" w:hAnsi="Calibri Light"/>
                    <w:szCs w:val="20"/>
                  </w:rPr>
                  <w:t>Click here to enter text.</w:t>
                </w:r>
              </w:sdtContent>
            </w:sdt>
          </w:p>
        </w:tc>
      </w:tr>
    </w:tbl>
    <w:p w14:paraId="4073D43C" w14:textId="77777777" w:rsidR="00CE1C02" w:rsidRDefault="00CE1C02" w:rsidP="00CE1C02">
      <w:pPr>
        <w:rPr>
          <w:rFonts w:ascii="Calibri Light" w:hAnsi="Calibri Light" w:cs="Calibri Light"/>
        </w:rPr>
      </w:pPr>
    </w:p>
    <w:p w14:paraId="44A671A3" w14:textId="77777777" w:rsidR="00CE1C02" w:rsidRDefault="00CE1C02" w:rsidP="00CE1C02">
      <w:pPr>
        <w:rPr>
          <w:rFonts w:ascii="Calibri Light" w:hAnsi="Calibri Light" w:cs="Calibri Light"/>
        </w:rPr>
      </w:pPr>
    </w:p>
    <w:p w14:paraId="2C04F558" w14:textId="77777777" w:rsidR="00CE1C02" w:rsidRDefault="00CE1C02" w:rsidP="00CE1C02">
      <w:pPr>
        <w:rPr>
          <w:rFonts w:ascii="Calibri Light" w:hAnsi="Calibri Light" w:cs="Calibri Light"/>
        </w:rPr>
      </w:pPr>
    </w:p>
    <w:p w14:paraId="2B4639AC" w14:textId="77777777" w:rsidR="00836813" w:rsidRDefault="00836813" w:rsidP="00313565">
      <w:pPr>
        <w:tabs>
          <w:tab w:val="left" w:pos="990"/>
        </w:tabs>
        <w:rPr>
          <w:rFonts w:ascii="Calibri Light" w:hAnsi="Calibri Light" w:cs="Calibri Light"/>
        </w:rPr>
      </w:pPr>
    </w:p>
    <w:p w14:paraId="401F3B8C" w14:textId="77777777" w:rsidR="00836813" w:rsidRDefault="00836813" w:rsidP="00836813">
      <w:pPr>
        <w:pStyle w:val="Heading3"/>
      </w:pPr>
      <w:bookmarkStart w:id="26" w:name="_Toc187854162"/>
      <w:r>
        <w:t>Lot 3: Scoring software</w:t>
      </w:r>
      <w:bookmarkEnd w:id="26"/>
    </w:p>
    <w:p w14:paraId="217AA6A3" w14:textId="6D2E7B89" w:rsidR="00313565" w:rsidRDefault="00313565" w:rsidP="00313565">
      <w:pPr>
        <w:tabs>
          <w:tab w:val="left" w:pos="990"/>
        </w:tabs>
        <w:rPr>
          <w:rFonts w:ascii="Calibri Light" w:hAnsi="Calibri Light" w:cs="Calibri Light"/>
        </w:rPr>
      </w:pPr>
      <w:r>
        <w:rPr>
          <w:rFonts w:ascii="Calibri Light" w:hAnsi="Calibri Light" w:cs="Calibri Light"/>
        </w:rPr>
        <w:tab/>
      </w:r>
    </w:p>
    <w:tbl>
      <w:tblPr>
        <w:tblStyle w:val="TableGridLight10"/>
        <w:tblW w:w="9067" w:type="dxa"/>
        <w:tblLayout w:type="fixed"/>
        <w:tblLook w:val="01E0" w:firstRow="1" w:lastRow="1" w:firstColumn="1" w:lastColumn="1" w:noHBand="0" w:noVBand="0"/>
      </w:tblPr>
      <w:tblGrid>
        <w:gridCol w:w="9067"/>
      </w:tblGrid>
      <w:tr w:rsidR="00313565" w14:paraId="2A1BCF87" w14:textId="77777777" w:rsidTr="00884AC6">
        <w:trPr>
          <w:cnfStyle w:val="100000000000" w:firstRow="1" w:lastRow="0" w:firstColumn="0" w:lastColumn="0" w:oddVBand="0" w:evenVBand="0" w:oddHBand="0" w:evenHBand="0" w:firstRowFirstColumn="0" w:firstRowLastColumn="0" w:lastRowFirstColumn="0" w:lastRowLastColumn="0"/>
        </w:trPr>
        <w:tc>
          <w:tcPr>
            <w:tcW w:w="9067" w:type="dxa"/>
          </w:tcPr>
          <w:p w14:paraId="79576DCA" w14:textId="0A333C47" w:rsidR="00313565" w:rsidRDefault="00313565" w:rsidP="00884AC6">
            <w:pPr>
              <w:rPr>
                <w:rFonts w:cs="Calibri Light"/>
              </w:rPr>
            </w:pPr>
            <w:r>
              <w:rPr>
                <w:rFonts w:ascii="Calibri Light" w:hAnsi="Calibri Light" w:cs="Calibri Light"/>
              </w:rPr>
              <w:t xml:space="preserve">Q7 – Ethernet Switch Management </w:t>
            </w:r>
          </w:p>
        </w:tc>
      </w:tr>
      <w:tr w:rsidR="00313565" w14:paraId="79D0AF26" w14:textId="77777777" w:rsidTr="00884AC6">
        <w:tc>
          <w:tcPr>
            <w:tcW w:w="9067" w:type="dxa"/>
          </w:tcPr>
          <w:p w14:paraId="07F52C50" w14:textId="608A9D13" w:rsidR="00313565" w:rsidRPr="00AD4A09" w:rsidRDefault="00313565" w:rsidP="00884AC6">
            <w:pPr>
              <w:rPr>
                <w:rFonts w:cs="Calibri Light"/>
                <w:b/>
                <w:bCs/>
                <w:sz w:val="22"/>
              </w:rPr>
            </w:pPr>
            <w:r w:rsidRPr="00AD4A09">
              <w:rPr>
                <w:rFonts w:ascii="Calibri Light" w:hAnsi="Calibri Light" w:cs="Calibri Light"/>
                <w:b/>
                <w:bCs/>
                <w:sz w:val="22"/>
              </w:rPr>
              <w:t xml:space="preserve">GÉANT requires </w:t>
            </w:r>
            <w:r>
              <w:rPr>
                <w:rFonts w:ascii="Calibri Light" w:hAnsi="Calibri Light" w:cs="Calibri Light"/>
                <w:b/>
                <w:bCs/>
                <w:sz w:val="22"/>
              </w:rPr>
              <w:t>a</w:t>
            </w:r>
            <w:r w:rsidR="00836813">
              <w:rPr>
                <w:rFonts w:ascii="Calibri Light" w:hAnsi="Calibri Light" w:cs="Calibri Light"/>
                <w:b/>
                <w:bCs/>
                <w:sz w:val="22"/>
              </w:rPr>
              <w:t xml:space="preserve">n </w:t>
            </w:r>
            <w:r>
              <w:rPr>
                <w:rFonts w:ascii="Calibri Light" w:hAnsi="Calibri Light" w:cs="Calibri Light"/>
                <w:b/>
                <w:bCs/>
                <w:sz w:val="22"/>
              </w:rPr>
              <w:t>Ethernet switch</w:t>
            </w:r>
            <w:r w:rsidR="00836813">
              <w:rPr>
                <w:rFonts w:ascii="Calibri Light" w:hAnsi="Calibri Light" w:cs="Calibri Light"/>
                <w:b/>
                <w:bCs/>
                <w:sz w:val="22"/>
              </w:rPr>
              <w:t xml:space="preserve"> at each amplifier site</w:t>
            </w:r>
          </w:p>
          <w:p w14:paraId="63B1AA5D" w14:textId="77777777" w:rsidR="00313565" w:rsidRPr="00AD4A09" w:rsidRDefault="00313565" w:rsidP="00884AC6">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31E19F8E" w14:textId="77777777" w:rsidR="00313565" w:rsidRPr="00AD4A09" w:rsidRDefault="00313565" w:rsidP="00884AC6">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3FC4747A" w14:textId="132457E2" w:rsidR="00313565" w:rsidRPr="00AD4A09" w:rsidRDefault="00313565" w:rsidP="00884AC6">
            <w:pPr>
              <w:pStyle w:val="ListParagraph"/>
              <w:numPr>
                <w:ilvl w:val="0"/>
                <w:numId w:val="18"/>
              </w:numPr>
              <w:rPr>
                <w:rFonts w:cs="Calibri Light"/>
                <w:sz w:val="22"/>
              </w:rPr>
            </w:pPr>
            <w:r w:rsidRPr="00AD4A09">
              <w:rPr>
                <w:rFonts w:ascii="Calibri Light" w:hAnsi="Calibri Light" w:cstheme="minorHAnsi"/>
                <w:sz w:val="22"/>
              </w:rPr>
              <w:t xml:space="preserve">The ability to restore the original </w:t>
            </w:r>
            <w:r>
              <w:rPr>
                <w:rFonts w:ascii="Calibri Light" w:hAnsi="Calibri Light" w:cstheme="minorHAnsi"/>
                <w:sz w:val="22"/>
              </w:rPr>
              <w:t>Switch</w:t>
            </w:r>
            <w:r w:rsidRPr="00AD4A09">
              <w:rPr>
                <w:rFonts w:ascii="Calibri Light" w:hAnsi="Calibri Light" w:cstheme="minorHAnsi"/>
                <w:sz w:val="22"/>
              </w:rPr>
              <w:t xml:space="preserve"> configuration after hardware upgrade or replacement in the case of a failure</w:t>
            </w:r>
          </w:p>
          <w:p w14:paraId="6EB53D3E" w14:textId="77777777" w:rsidR="00313565" w:rsidRPr="00AD4A09" w:rsidRDefault="00313565" w:rsidP="00884AC6">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39FB53F5" w14:textId="77777777" w:rsidR="00313565" w:rsidRPr="00AD4A09" w:rsidRDefault="00313565" w:rsidP="00884AC6">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565" w14:paraId="7CAF624C" w14:textId="77777777" w:rsidTr="00884AC6">
        <w:tc>
          <w:tcPr>
            <w:tcW w:w="9067" w:type="dxa"/>
            <w:shd w:val="clear" w:color="auto" w:fill="EDEFEF" w:themeFill="background2" w:themeFillTint="33"/>
          </w:tcPr>
          <w:p w14:paraId="55DC3A24" w14:textId="77777777" w:rsidR="00313565" w:rsidRPr="00AD4A09" w:rsidRDefault="00313565" w:rsidP="00884AC6">
            <w:pPr>
              <w:rPr>
                <w:rFonts w:cs="Calibri Light"/>
                <w:sz w:val="22"/>
              </w:rPr>
            </w:pPr>
            <w:r w:rsidRPr="00AD4A09">
              <w:rPr>
                <w:rFonts w:ascii="Calibri Light" w:hAnsi="Calibri Light" w:cs="Calibri Light"/>
                <w:sz w:val="22"/>
              </w:rPr>
              <w:t>Click here to enter text.</w:t>
            </w:r>
          </w:p>
        </w:tc>
      </w:tr>
    </w:tbl>
    <w:p w14:paraId="5544F35B" w14:textId="700596E4" w:rsidR="00CE1C02" w:rsidRDefault="00CE1C02" w:rsidP="00313565">
      <w:pPr>
        <w:tabs>
          <w:tab w:val="left" w:pos="990"/>
        </w:tabs>
        <w:rPr>
          <w:rFonts w:ascii="Calibri Light" w:hAnsi="Calibri Light" w:cs="Calibri Light"/>
        </w:rPr>
      </w:pPr>
    </w:p>
    <w:p w14:paraId="5138C159" w14:textId="77777777" w:rsidR="00CE1C02" w:rsidRDefault="00CE1C02" w:rsidP="00CE1C02">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CE1C02" w14:paraId="05471A2E" w14:textId="77777777" w:rsidTr="00884AC6">
        <w:trPr>
          <w:cnfStyle w:val="100000000000" w:firstRow="1" w:lastRow="0" w:firstColumn="0" w:lastColumn="0" w:oddVBand="0" w:evenVBand="0" w:oddHBand="0" w:evenHBand="0" w:firstRowFirstColumn="0" w:firstRowLastColumn="0" w:lastRowFirstColumn="0" w:lastRowLastColumn="0"/>
          <w:tblHeader/>
        </w:trPr>
        <w:tc>
          <w:tcPr>
            <w:tcW w:w="9072" w:type="dxa"/>
          </w:tcPr>
          <w:p w14:paraId="095E64A1" w14:textId="77777777" w:rsidR="00CE1C02" w:rsidRPr="00B20B38" w:rsidRDefault="00CE1C02" w:rsidP="00884AC6">
            <w:pPr>
              <w:rPr>
                <w:rFonts w:cs="Calibri Light"/>
                <w:sz w:val="22"/>
              </w:rPr>
            </w:pPr>
            <w:r w:rsidRPr="00B20B38">
              <w:rPr>
                <w:rFonts w:ascii="Calibri Light" w:hAnsi="Calibri Light" w:cs="Calibri Light"/>
                <w:sz w:val="22"/>
              </w:rPr>
              <w:t>Q</w:t>
            </w:r>
            <w:r>
              <w:rPr>
                <w:rFonts w:ascii="Calibri Light" w:hAnsi="Calibri Light" w:cs="Calibri Light"/>
                <w:sz w:val="22"/>
              </w:rPr>
              <w:t>9 - M</w:t>
            </w:r>
            <w:r w:rsidRPr="00B20B38">
              <w:rPr>
                <w:rFonts w:ascii="Calibri Light" w:hAnsi="Calibri Light" w:cs="Calibri Light"/>
                <w:sz w:val="22"/>
              </w:rPr>
              <w:t>anagement security</w:t>
            </w:r>
          </w:p>
        </w:tc>
      </w:tr>
      <w:tr w:rsidR="00CE1C02" w14:paraId="7129F7BE" w14:textId="77777777" w:rsidTr="00884AC6">
        <w:tc>
          <w:tcPr>
            <w:tcW w:w="9072" w:type="dxa"/>
          </w:tcPr>
          <w:p w14:paraId="13C41834" w14:textId="77777777" w:rsidR="00CE1C02" w:rsidRPr="00B20B38" w:rsidRDefault="00CE1C02" w:rsidP="00884AC6">
            <w:pPr>
              <w:rPr>
                <w:rFonts w:eastAsia="Cambria" w:cs="Calibri Light"/>
                <w:b/>
                <w:bCs/>
                <w:sz w:val="22"/>
              </w:rPr>
            </w:pPr>
            <w:r w:rsidRPr="00B20B38">
              <w:rPr>
                <w:rFonts w:ascii="Calibri Light" w:eastAsia="Calibri Light" w:hAnsi="Calibri Light" w:cs="Calibri Light"/>
                <w:b/>
                <w:bCs/>
                <w:sz w:val="22"/>
              </w:rPr>
              <w:t>GÉANT seeks</w:t>
            </w:r>
            <w:r>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Pr>
                <w:rFonts w:ascii="Calibri Light" w:eastAsia="Calibri Light" w:hAnsi="Calibri Light" w:cs="Calibri Light"/>
                <w:b/>
                <w:bCs/>
                <w:sz w:val="22"/>
              </w:rPr>
              <w:t>solution with 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64E12CEC" w14:textId="77777777" w:rsidR="00CE1C02" w:rsidRPr="00AD4A09" w:rsidRDefault="00CE1C02" w:rsidP="00884AC6">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2D85561E" w14:textId="77777777" w:rsidR="00CE1C02" w:rsidRPr="00B20B38" w:rsidRDefault="00CE1C02" w:rsidP="00C402A2">
            <w:pPr>
              <w:pStyle w:val="ListParagraph"/>
              <w:numPr>
                <w:ilvl w:val="0"/>
                <w:numId w:val="24"/>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Pr>
                <w:rFonts w:ascii="Calibri Light" w:eastAsia="Cambria" w:hAnsi="Calibri Light" w:cs="Calibri Light"/>
                <w:sz w:val="22"/>
              </w:rPr>
              <w:t>management interfaces</w:t>
            </w:r>
          </w:p>
          <w:p w14:paraId="6F458474" w14:textId="77777777" w:rsidR="00CE1C02" w:rsidRPr="00B20B38" w:rsidRDefault="00CE1C02" w:rsidP="00C402A2">
            <w:pPr>
              <w:pStyle w:val="ListParagraph"/>
              <w:numPr>
                <w:ilvl w:val="0"/>
                <w:numId w:val="24"/>
              </w:numPr>
              <w:snapToGrid/>
              <w:spacing w:line="240" w:lineRule="auto"/>
              <w:jc w:val="left"/>
              <w:rPr>
                <w:rFonts w:eastAsia="Cambria" w:cs="Calibri Light"/>
                <w:sz w:val="22"/>
              </w:rPr>
            </w:pPr>
            <w:r w:rsidRPr="00B20B38">
              <w:rPr>
                <w:rFonts w:ascii="Calibri Light" w:hAnsi="Calibri Light" w:cs="Calibri Light"/>
                <w:sz w:val="22"/>
              </w:rPr>
              <w:lastRenderedPageBreak/>
              <w:t>RADIUS support RADIUS for account login</w:t>
            </w:r>
          </w:p>
          <w:p w14:paraId="58F741E3" w14:textId="77777777" w:rsidR="00CE1C02" w:rsidRPr="00B20B38" w:rsidRDefault="00CE1C02" w:rsidP="00C402A2">
            <w:pPr>
              <w:pStyle w:val="ListParagraph"/>
              <w:numPr>
                <w:ilvl w:val="0"/>
                <w:numId w:val="24"/>
              </w:numPr>
              <w:snapToGrid/>
              <w:spacing w:line="240" w:lineRule="auto"/>
              <w:jc w:val="left"/>
              <w:rPr>
                <w:rFonts w:eastAsia="Cambria" w:cs="Calibri Light"/>
                <w:sz w:val="22"/>
                <w:lang w:val="fr-FR"/>
              </w:rPr>
            </w:pPr>
            <w:proofErr w:type="spellStart"/>
            <w:r w:rsidRPr="00B20B38">
              <w:rPr>
                <w:rFonts w:ascii="Calibri Light" w:eastAsia="Cambria" w:hAnsi="Calibri Light" w:cs="Calibri Light"/>
                <w:sz w:val="22"/>
                <w:lang w:val="fr-FR"/>
              </w:rPr>
              <w:t>GUIs</w:t>
            </w:r>
            <w:proofErr w:type="spellEnd"/>
            <w:r w:rsidRPr="00B20B38">
              <w:rPr>
                <w:rFonts w:ascii="Calibri Light" w:eastAsia="Cambria" w:hAnsi="Calibri Light" w:cs="Calibri Light"/>
                <w:sz w:val="22"/>
                <w:lang w:val="fr-FR"/>
              </w:rPr>
              <w:t xml:space="preserve"> (web interfaces, etc.) support TLS</w:t>
            </w:r>
          </w:p>
          <w:p w14:paraId="20A78319" w14:textId="77777777" w:rsidR="00CE1C02" w:rsidRPr="00B20B38" w:rsidRDefault="00CE1C02" w:rsidP="00884AC6">
            <w:pPr>
              <w:rPr>
                <w:rFonts w:cs="Calibri Light"/>
                <w:sz w:val="22"/>
              </w:rPr>
            </w:pPr>
          </w:p>
          <w:p w14:paraId="555D238F" w14:textId="77777777" w:rsidR="00CE1C02" w:rsidRPr="00B20B38" w:rsidRDefault="00CE1C02" w:rsidP="00884AC6">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CE1C02" w14:paraId="3DC3D9C1" w14:textId="77777777" w:rsidTr="00884AC6">
        <w:tc>
          <w:tcPr>
            <w:tcW w:w="9072" w:type="dxa"/>
            <w:shd w:val="clear" w:color="auto" w:fill="EDEFEF" w:themeFill="background2" w:themeFillTint="33"/>
          </w:tcPr>
          <w:p w14:paraId="72122935" w14:textId="77777777" w:rsidR="00CE1C02" w:rsidRDefault="00000000" w:rsidP="00884AC6">
            <w:pPr>
              <w:rPr>
                <w:rFonts w:cs="Calibri Light"/>
              </w:rPr>
            </w:pPr>
            <w:sdt>
              <w:sdtPr>
                <w:id w:val="-2100621810"/>
                <w:showingPlcHdr/>
              </w:sdtPr>
              <w:sdtContent>
                <w:r w:rsidR="00CE1C02">
                  <w:rPr>
                    <w:rFonts w:ascii="Calibri Light" w:hAnsi="Calibri Light"/>
                  </w:rPr>
                  <w:t>Click here to enter text.</w:t>
                </w:r>
              </w:sdtContent>
            </w:sdt>
          </w:p>
        </w:tc>
      </w:tr>
    </w:tbl>
    <w:p w14:paraId="1D859290" w14:textId="77777777" w:rsidR="00CE1C02" w:rsidRDefault="00CE1C02" w:rsidP="00CE1C02">
      <w:pPr>
        <w:pStyle w:val="Heading3"/>
        <w:numPr>
          <w:ilvl w:val="0"/>
          <w:numId w:val="0"/>
        </w:numPr>
        <w:rPr>
          <w:b w:val="0"/>
          <w:bCs w:val="0"/>
          <w:sz w:val="44"/>
          <w:szCs w:val="44"/>
        </w:rPr>
      </w:pPr>
      <w:r>
        <w:rPr>
          <w:b w:val="0"/>
          <w:bCs w:val="0"/>
          <w:sz w:val="44"/>
          <w:szCs w:val="44"/>
        </w:rPr>
        <w:t xml:space="preserve"> </w:t>
      </w:r>
    </w:p>
    <w:p w14:paraId="3B9561F8" w14:textId="285462CC" w:rsidR="00834C25" w:rsidRDefault="00834C25" w:rsidP="00834C25">
      <w:pPr>
        <w:snapToGrid/>
        <w:spacing w:line="240" w:lineRule="auto"/>
        <w:jc w:val="left"/>
      </w:pPr>
    </w:p>
    <w:p w14:paraId="3FBC4980" w14:textId="77777777" w:rsidR="00834C25" w:rsidRDefault="00834C25" w:rsidP="00834C25">
      <w:pPr>
        <w:snapToGrid/>
        <w:spacing w:line="240" w:lineRule="auto"/>
        <w:jc w:val="left"/>
      </w:pPr>
    </w:p>
    <w:p w14:paraId="237E9E55" w14:textId="603D8C35" w:rsidR="00834C25" w:rsidRDefault="00834C25" w:rsidP="00834C25">
      <w:pPr>
        <w:pStyle w:val="Heading1"/>
        <w:spacing w:before="0"/>
      </w:pPr>
      <w:bookmarkStart w:id="27" w:name="_Toc187854163"/>
      <w:r>
        <w:t>Installation</w:t>
      </w:r>
      <w:r w:rsidR="00364710">
        <w:t xml:space="preserve"> and support</w:t>
      </w:r>
      <w:bookmarkEnd w:id="27"/>
    </w:p>
    <w:p w14:paraId="596205F8" w14:textId="0D92A44B" w:rsidR="00B62E90" w:rsidRDefault="00B62E90" w:rsidP="00B62E90">
      <w:pPr>
        <w:pStyle w:val="Heading2"/>
      </w:pPr>
      <w:bookmarkStart w:id="28" w:name="_Toc187854164"/>
      <w:r>
        <w:t xml:space="preserve">Lot </w:t>
      </w:r>
      <w:r w:rsidR="00CE1C02">
        <w:t>4</w:t>
      </w:r>
      <w:r w:rsidR="0005009D">
        <w:t>:</w:t>
      </w:r>
      <w:r>
        <w:t xml:space="preserve"> </w:t>
      </w:r>
      <w:r w:rsidR="00DA37C4">
        <w:t>I</w:t>
      </w:r>
      <w:r w:rsidR="00364710">
        <w:t>nstallation</w:t>
      </w:r>
      <w:bookmarkEnd w:id="28"/>
    </w:p>
    <w:p w14:paraId="58444F87" w14:textId="473BA42E" w:rsidR="00057E6E" w:rsidRDefault="00B62E90" w:rsidP="00B62E90">
      <w:pPr>
        <w:pStyle w:val="Heading3"/>
      </w:pPr>
      <w:bookmarkStart w:id="29" w:name="_Toc5711616"/>
      <w:bookmarkStart w:id="30" w:name="_Toc5711421"/>
      <w:bookmarkStart w:id="31" w:name="_Toc5712095"/>
      <w:bookmarkStart w:id="32" w:name="_Toc187854165"/>
      <w:bookmarkEnd w:id="29"/>
      <w:bookmarkEnd w:id="30"/>
      <w:bookmarkEnd w:id="31"/>
      <w:r>
        <w:t xml:space="preserve">Lot </w:t>
      </w:r>
      <w:r w:rsidR="00CE1C02">
        <w:t>4</w:t>
      </w:r>
      <w:r>
        <w:t xml:space="preserve">: </w:t>
      </w:r>
      <w:r w:rsidR="00057E6E">
        <w:t>Mandatory requirements</w:t>
      </w:r>
      <w:bookmarkEnd w:id="32"/>
    </w:p>
    <w:p w14:paraId="4FABC0B0" w14:textId="77777777" w:rsidR="00057E6E" w:rsidRDefault="00057E6E"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0B0C0731" w14:textId="77777777" w:rsidR="00057E6E" w:rsidRDefault="00057E6E" w:rsidP="00057E6E">
      <w:pPr>
        <w:pStyle w:val="BodyText"/>
        <w:spacing w:after="160"/>
        <w:ind w:left="72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057E6E" w14:paraId="62D57853" w14:textId="77777777" w:rsidTr="007360EF">
        <w:trPr>
          <w:trHeight w:val="540"/>
          <w:tblHeader/>
        </w:trPr>
        <w:tc>
          <w:tcPr>
            <w:tcW w:w="170" w:type="dxa"/>
          </w:tcPr>
          <w:p w14:paraId="677CA1D0"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3589F8D"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9EDA8C8"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D70E236" w14:textId="77777777" w:rsidR="00057E6E" w:rsidRDefault="00057E6E" w:rsidP="007360EF">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EA31E7D" w14:textId="77777777" w:rsidR="00057E6E" w:rsidRDefault="00057E6E" w:rsidP="007360EF">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7C6901" w14:paraId="1C315658" w14:textId="77777777" w:rsidTr="007360EF">
        <w:trPr>
          <w:trHeight w:val="540"/>
        </w:trPr>
        <w:tc>
          <w:tcPr>
            <w:tcW w:w="170" w:type="dxa"/>
          </w:tcPr>
          <w:p w14:paraId="0B8C18D0"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8A0910C" w14:textId="2503F03C" w:rsidR="007C6901" w:rsidRPr="00415E31" w:rsidRDefault="007C6901"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w:t>
            </w:r>
            <w:r w:rsidR="00F727B5">
              <w:rPr>
                <w:rFonts w:ascii="Calibri Light" w:eastAsia="Times New Roman" w:hAnsi="Calibri Light" w:cs="Calibri Light"/>
                <w:lang w:eastAsia="en-GB"/>
              </w:rPr>
              <w:t>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E936A6" w14:textId="034585AB"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E26E79" w14:textId="1132F1BA" w:rsidR="007C6901" w:rsidRPr="00415E31" w:rsidRDefault="006429A7"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bi-directional amplifier </w:t>
            </w:r>
            <w:r w:rsidRPr="00F21D6D">
              <w:rPr>
                <w:rFonts w:ascii="Calibri Light" w:hAnsi="Calibri Light" w:cs="Calibri Light"/>
                <w:b/>
                <w:bCs/>
              </w:rPr>
              <w:t>must</w:t>
            </w:r>
            <w:r>
              <w:rPr>
                <w:rFonts w:ascii="Calibri Light" w:hAnsi="Calibri Light" w:cs="Calibri Light"/>
              </w:rPr>
              <w:t xml:space="preserve"> be installed at all sites by the </w:t>
            </w:r>
            <w:r w:rsidR="00F21D6D">
              <w:rPr>
                <w:rFonts w:ascii="Calibri Light" w:hAnsi="Calibri Light" w:cs="Calibri Light"/>
              </w:rPr>
              <w:t>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4EE93" w14:textId="0F60ECBC" w:rsidR="007C6901" w:rsidRDefault="00000000" w:rsidP="007360EF">
            <w:pPr>
              <w:snapToGrid/>
              <w:spacing w:line="240" w:lineRule="auto"/>
              <w:ind w:left="57" w:right="57"/>
              <w:jc w:val="left"/>
              <w:textAlignment w:val="baseline"/>
            </w:pPr>
            <w:sdt>
              <w:sdtPr>
                <w:alias w:val=""/>
                <w:id w:val="-607348139"/>
                <w:dropDownList>
                  <w:listItem w:displayText="Choose an item." w:value="Choose an item."/>
                  <w:listItem w:displayText="YES " w:value="YES "/>
                  <w:listItem w:displayText="NO" w:value="NO"/>
                </w:dropDownList>
              </w:sdtPr>
              <w:sdtContent>
                <w:r w:rsidR="00B33AE8">
                  <w:t>Choose an item.</w:t>
                </w:r>
              </w:sdtContent>
            </w:sdt>
          </w:p>
        </w:tc>
      </w:tr>
      <w:tr w:rsidR="007C6901" w14:paraId="53A4BABB" w14:textId="77777777" w:rsidTr="007360EF">
        <w:trPr>
          <w:trHeight w:val="540"/>
        </w:trPr>
        <w:tc>
          <w:tcPr>
            <w:tcW w:w="170" w:type="dxa"/>
          </w:tcPr>
          <w:p w14:paraId="10A807DC"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9424769" w14:textId="5AAA55E4"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EBA3B5F" w14:textId="1D25B0F6"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47623" w14:textId="193920A1" w:rsidR="007C6901"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An Ethernet switch </w:t>
            </w:r>
            <w:r w:rsidRPr="00FA3509">
              <w:rPr>
                <w:rFonts w:ascii="Calibri Light" w:hAnsi="Calibri Light" w:cs="Calibri Light"/>
                <w:b/>
                <w:bCs/>
              </w:rPr>
              <w:t>must</w:t>
            </w:r>
            <w:r>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B5199F" w14:textId="2DF4E9E3" w:rsidR="007C6901" w:rsidRDefault="00000000" w:rsidP="007360EF">
            <w:pPr>
              <w:snapToGrid/>
              <w:spacing w:line="240" w:lineRule="auto"/>
              <w:ind w:left="57" w:right="57"/>
              <w:jc w:val="left"/>
              <w:textAlignment w:val="baseline"/>
            </w:pPr>
            <w:sdt>
              <w:sdtPr>
                <w:alias w:val=""/>
                <w:id w:val="684556712"/>
                <w:dropDownList>
                  <w:listItem w:displayText="Choose an item." w:value="Choose an item."/>
                  <w:listItem w:displayText="YES " w:value="YES "/>
                  <w:listItem w:displayText="NO" w:value="NO"/>
                </w:dropDownList>
              </w:sdtPr>
              <w:sdtContent>
                <w:r w:rsidR="00B33AE8">
                  <w:t>Choose an item.</w:t>
                </w:r>
              </w:sdtContent>
            </w:sdt>
          </w:p>
        </w:tc>
      </w:tr>
      <w:tr w:rsidR="00F21D6D" w14:paraId="247B8D15" w14:textId="77777777" w:rsidTr="007360EF">
        <w:trPr>
          <w:trHeight w:val="540"/>
        </w:trPr>
        <w:tc>
          <w:tcPr>
            <w:tcW w:w="170" w:type="dxa"/>
          </w:tcPr>
          <w:p w14:paraId="224EE130"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721A882" w14:textId="085B7E7F" w:rsidR="00F21D6D" w:rsidRPr="00415E31" w:rsidRDefault="009A266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4A544C" w14:textId="4A029DEB"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B90D5FA" w14:textId="43E904B6" w:rsidR="00F21D6D"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A</w:t>
            </w:r>
            <w:r w:rsidR="00FA3509">
              <w:rPr>
                <w:rFonts w:ascii="Calibri Light" w:hAnsi="Calibri Light" w:cs="Calibri Light"/>
              </w:rPr>
              <w:t xml:space="preserve">n optical filter </w:t>
            </w:r>
            <w:r w:rsidR="008A32FE">
              <w:rPr>
                <w:rFonts w:ascii="Calibri Light" w:hAnsi="Calibri Light" w:cs="Calibri Light"/>
              </w:rPr>
              <w:t>as described in Annex B (</w:t>
            </w:r>
            <w:r w:rsidR="00FA3509">
              <w:rPr>
                <w:rFonts w:ascii="Calibri Light" w:hAnsi="Calibri Light" w:cs="Calibri Light"/>
              </w:rPr>
              <w:t>provided by GEANT</w:t>
            </w:r>
            <w:r w:rsidR="008A32FE">
              <w:rPr>
                <w:rFonts w:ascii="Calibri Light" w:hAnsi="Calibri Light" w:cs="Calibri Light"/>
              </w:rPr>
              <w:t>)</w:t>
            </w:r>
            <w:r w:rsidR="00FA3509">
              <w:rPr>
                <w:rFonts w:ascii="Calibri Light" w:hAnsi="Calibri Light" w:cs="Calibri Light"/>
              </w:rPr>
              <w:t xml:space="preserve"> </w:t>
            </w:r>
            <w:r w:rsidR="00FA3509" w:rsidRPr="00FA3509">
              <w:rPr>
                <w:rFonts w:ascii="Calibri Light" w:hAnsi="Calibri Light" w:cs="Calibri Light"/>
                <w:b/>
                <w:bCs/>
              </w:rPr>
              <w:t>must</w:t>
            </w:r>
            <w:r w:rsidR="00FA3509">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E6DC718" w14:textId="0A75B8CE" w:rsidR="00F21D6D" w:rsidRDefault="00000000" w:rsidP="007360EF">
            <w:pPr>
              <w:snapToGrid/>
              <w:spacing w:line="240" w:lineRule="auto"/>
              <w:ind w:left="57" w:right="57"/>
              <w:jc w:val="left"/>
              <w:textAlignment w:val="baseline"/>
            </w:pPr>
            <w:sdt>
              <w:sdtPr>
                <w:alias w:val=""/>
                <w:id w:val="1333417882"/>
                <w:dropDownList>
                  <w:listItem w:displayText="Choose an item." w:value="Choose an item."/>
                  <w:listItem w:displayText="YES " w:value="YES "/>
                  <w:listItem w:displayText="NO" w:value="NO"/>
                </w:dropDownList>
              </w:sdtPr>
              <w:sdtContent>
                <w:r w:rsidR="00B33AE8">
                  <w:t>Choose an item.</w:t>
                </w:r>
              </w:sdtContent>
            </w:sdt>
          </w:p>
        </w:tc>
      </w:tr>
      <w:tr w:rsidR="00F21D6D" w14:paraId="2618B7F7" w14:textId="77777777" w:rsidTr="007360EF">
        <w:trPr>
          <w:trHeight w:val="540"/>
        </w:trPr>
        <w:tc>
          <w:tcPr>
            <w:tcW w:w="170" w:type="dxa"/>
          </w:tcPr>
          <w:p w14:paraId="4EEC7647"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825556" w14:textId="25FFC965" w:rsidR="00F21D6D" w:rsidRPr="00415E31" w:rsidRDefault="00C30D0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Install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10B264" w14:textId="617114F7"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5FA38A" w14:textId="77777777" w:rsidR="00F524EA" w:rsidRDefault="00C30D0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All power cabling must be installed at each site to power the </w:t>
            </w:r>
            <w:r w:rsidR="00F524EA">
              <w:rPr>
                <w:rFonts w:ascii="Calibri Light" w:hAnsi="Calibri Light" w:cs="Calibri Light"/>
              </w:rPr>
              <w:t xml:space="preserve">Ethernet switch and amplifier from the top rack distribution of </w:t>
            </w:r>
          </w:p>
          <w:p w14:paraId="32985A41" w14:textId="4F5A6EF6" w:rsidR="00F21D6D" w:rsidRPr="00415E31" w:rsidRDefault="00F524E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-48VDC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CB44BD" w14:textId="2C7A3515" w:rsidR="00F21D6D" w:rsidRDefault="00000000" w:rsidP="007360EF">
            <w:pPr>
              <w:snapToGrid/>
              <w:spacing w:line="240" w:lineRule="auto"/>
              <w:ind w:left="57" w:right="57"/>
              <w:jc w:val="left"/>
              <w:textAlignment w:val="baseline"/>
            </w:pPr>
            <w:sdt>
              <w:sdtPr>
                <w:alias w:val=""/>
                <w:id w:val="-1031883799"/>
                <w:dropDownList>
                  <w:listItem w:displayText="Choose an item." w:value="Choose an item."/>
                  <w:listItem w:displayText="YES " w:value="YES "/>
                  <w:listItem w:displayText="NO" w:value="NO"/>
                </w:dropDownList>
              </w:sdtPr>
              <w:sdtContent>
                <w:r w:rsidR="00B33AE8">
                  <w:t>Choose an item.</w:t>
                </w:r>
              </w:sdtContent>
            </w:sdt>
          </w:p>
        </w:tc>
      </w:tr>
      <w:tr w:rsidR="00263276" w14:paraId="3E2DA39C" w14:textId="77777777" w:rsidTr="007360EF">
        <w:trPr>
          <w:trHeight w:val="540"/>
        </w:trPr>
        <w:tc>
          <w:tcPr>
            <w:tcW w:w="170" w:type="dxa"/>
          </w:tcPr>
          <w:p w14:paraId="446BCCB4" w14:textId="77777777" w:rsidR="00263276" w:rsidRPr="00415E31" w:rsidRDefault="00263276"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98E303" w14:textId="7936B31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49F12F" w14:textId="3DD251A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MR26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B68518" w14:textId="61C78D8B" w:rsidR="00263276" w:rsidRDefault="00263276"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2B5228">
              <w:rPr>
                <w:rFonts w:ascii="Calibri Light" w:hAnsi="Calibri Light" w:cs="Calibri Light"/>
                <w:b/>
                <w:bCs/>
              </w:rPr>
              <w:t>must</w:t>
            </w:r>
            <w:r>
              <w:rPr>
                <w:rFonts w:ascii="Calibri Light" w:hAnsi="Calibri Light" w:cs="Calibri Light"/>
              </w:rPr>
              <w:t xml:space="preserve"> </w:t>
            </w:r>
            <w:r w:rsidR="002B5228">
              <w:rPr>
                <w:rFonts w:ascii="Calibri Light" w:hAnsi="Calibri Light" w:cs="Calibri Light"/>
              </w:rPr>
              <w:t xml:space="preserve">agree to follow the installation principles set out in annex C.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A1CCE92" w14:textId="31CB5D50" w:rsidR="00263276" w:rsidRDefault="00000000" w:rsidP="007360EF">
            <w:pPr>
              <w:snapToGrid/>
              <w:spacing w:line="240" w:lineRule="auto"/>
              <w:ind w:left="57" w:right="57"/>
              <w:jc w:val="left"/>
              <w:textAlignment w:val="baseline"/>
            </w:pPr>
            <w:sdt>
              <w:sdtPr>
                <w:alias w:val=""/>
                <w:id w:val="1348447175"/>
                <w:dropDownList>
                  <w:listItem w:displayText="Choose an item." w:value="Choose an item."/>
                  <w:listItem w:displayText="YES " w:value="YES "/>
                  <w:listItem w:displayText="NO" w:value="NO"/>
                </w:dropDownList>
              </w:sdtPr>
              <w:sdtContent>
                <w:r w:rsidR="002B5228">
                  <w:t>Choose an item.</w:t>
                </w:r>
              </w:sdtContent>
            </w:sdt>
          </w:p>
        </w:tc>
      </w:tr>
    </w:tbl>
    <w:p w14:paraId="6E9181D3" w14:textId="77777777" w:rsidR="00057E6E" w:rsidRDefault="00057E6E" w:rsidP="00057E6E">
      <w:pPr>
        <w:pStyle w:val="caption1"/>
        <w:spacing w:before="0" w:after="0"/>
      </w:pPr>
    </w:p>
    <w:p w14:paraId="5F2E7D0D" w14:textId="4947C65D" w:rsidR="00057E6E" w:rsidRDefault="00057E6E" w:rsidP="00057E6E">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4</w:t>
      </w:r>
      <w:r>
        <w:fldChar w:fldCharType="end"/>
      </w:r>
      <w:r>
        <w:t>.</w:t>
      </w:r>
      <w:fldSimple w:instr=" SEQ Table \* ARABIC ">
        <w:r w:rsidR="0093748E">
          <w:rPr>
            <w:noProof/>
          </w:rPr>
          <w:t>6</w:t>
        </w:r>
      </w:fldSimple>
      <w:r>
        <w:rPr>
          <w:sz w:val="22"/>
          <w:lang w:val="en-GB"/>
        </w:rPr>
        <w:t>:</w:t>
      </w:r>
      <w:r>
        <w:t xml:space="preserve">  Mandatory </w:t>
      </w:r>
      <w:r w:rsidR="00327300">
        <w:t xml:space="preserve">requirements for equipment </w:t>
      </w:r>
      <w:r w:rsidR="007C6901">
        <w:t>support</w:t>
      </w:r>
      <w:r>
        <w:rPr>
          <w:rFonts w:ascii="Calibri Light" w:hAnsi="Calibri Light" w:cs="Calibri Light"/>
          <w:b/>
          <w:bCs/>
          <w:sz w:val="16"/>
          <w:szCs w:val="16"/>
        </w:rPr>
        <w:t xml:space="preserve"> </w:t>
      </w:r>
    </w:p>
    <w:p w14:paraId="75918BF4" w14:textId="77777777" w:rsidR="00364710" w:rsidRDefault="00364710">
      <w:pPr>
        <w:snapToGrid/>
        <w:spacing w:line="240" w:lineRule="auto"/>
        <w:jc w:val="left"/>
      </w:pPr>
    </w:p>
    <w:p w14:paraId="6BB3141D" w14:textId="047CD95F" w:rsidR="00364710" w:rsidRDefault="00364710" w:rsidP="00364710">
      <w:pPr>
        <w:pStyle w:val="Heading3"/>
      </w:pPr>
      <w:bookmarkStart w:id="33" w:name="_Toc187854166"/>
      <w:r>
        <w:lastRenderedPageBreak/>
        <w:t xml:space="preserve">Lot </w:t>
      </w:r>
      <w:r w:rsidR="00CE1C02">
        <w:t>4</w:t>
      </w:r>
      <w:r>
        <w:t xml:space="preserve">: </w:t>
      </w:r>
      <w:r w:rsidR="00831AB8">
        <w:t>S</w:t>
      </w:r>
      <w:r>
        <w:t xml:space="preserve">coring </w:t>
      </w:r>
      <w:r w:rsidR="00831AB8">
        <w:t>installation</w:t>
      </w:r>
      <w:bookmarkEnd w:id="33"/>
    </w:p>
    <w:tbl>
      <w:tblPr>
        <w:tblStyle w:val="TableGridLight10"/>
        <w:tblW w:w="9072" w:type="dxa"/>
        <w:tblLayout w:type="fixed"/>
        <w:tblLook w:val="01E0" w:firstRow="1" w:lastRow="1" w:firstColumn="1" w:lastColumn="1" w:noHBand="0" w:noVBand="0"/>
      </w:tblPr>
      <w:tblGrid>
        <w:gridCol w:w="8926"/>
        <w:gridCol w:w="146"/>
      </w:tblGrid>
      <w:tr w:rsidR="00627E63" w14:paraId="71DBE09B" w14:textId="77777777" w:rsidTr="00E74630">
        <w:trPr>
          <w:gridAfter w:val="1"/>
          <w:cnfStyle w:val="100000000000" w:firstRow="1" w:lastRow="0" w:firstColumn="0" w:lastColumn="0" w:oddVBand="0" w:evenVBand="0" w:oddHBand="0" w:evenHBand="0" w:firstRowFirstColumn="0" w:firstRowLastColumn="0" w:lastRowFirstColumn="0" w:lastRowLastColumn="0"/>
          <w:wAfter w:w="146" w:type="dxa"/>
        </w:trPr>
        <w:tc>
          <w:tcPr>
            <w:tcW w:w="8926" w:type="dxa"/>
          </w:tcPr>
          <w:p w14:paraId="601DCA04" w14:textId="77777777" w:rsidR="00627E63" w:rsidRDefault="00627E63" w:rsidP="00E74630">
            <w:pPr>
              <w:rPr>
                <w:rFonts w:cs="Calibri Light"/>
              </w:rPr>
            </w:pPr>
            <w:r>
              <w:rPr>
                <w:rFonts w:ascii="Calibri Light" w:hAnsi="Calibri Light" w:cs="Calibri Light"/>
              </w:rPr>
              <w:t>Q13 – Delivery &amp; Installation of new Equipment</w:t>
            </w:r>
          </w:p>
        </w:tc>
      </w:tr>
      <w:tr w:rsidR="00627E63" w14:paraId="3B9AAFFF" w14:textId="77777777" w:rsidTr="00E74630">
        <w:trPr>
          <w:gridAfter w:val="1"/>
          <w:wAfter w:w="146" w:type="dxa"/>
        </w:trPr>
        <w:tc>
          <w:tcPr>
            <w:tcW w:w="8926" w:type="dxa"/>
          </w:tcPr>
          <w:p w14:paraId="1B447C64" w14:textId="77777777" w:rsidR="00627E63" w:rsidRPr="00230A76" w:rsidRDefault="00627E63" w:rsidP="00E74630">
            <w:pPr>
              <w:rPr>
                <w:rFonts w:ascii="Calibri Light" w:hAnsi="Calibri Light"/>
                <w:sz w:val="22"/>
              </w:rPr>
            </w:pPr>
            <w:r w:rsidRPr="00230A76">
              <w:rPr>
                <w:rFonts w:ascii="Calibri Light" w:hAnsi="Calibri Light"/>
                <w:sz w:val="22"/>
              </w:rPr>
              <w:t xml:space="preserve">The Bidder is </w:t>
            </w:r>
            <w:r>
              <w:rPr>
                <w:rFonts w:ascii="Calibri Light" w:hAnsi="Calibri Light"/>
                <w:sz w:val="22"/>
              </w:rPr>
              <w:t>requeste</w:t>
            </w:r>
            <w:r>
              <w:rPr>
                <w:rFonts w:ascii="Calibri Light" w:hAnsi="Calibri Light"/>
              </w:rPr>
              <w:t>d</w:t>
            </w:r>
            <w:r w:rsidRPr="00230A76">
              <w:rPr>
                <w:rFonts w:ascii="Calibri Light" w:hAnsi="Calibri Light"/>
                <w:sz w:val="22"/>
              </w:rPr>
              <w:t xml:space="preserve"> to provide information in respect of how they would supply and install the equipment at the locations specified in the FRD, as well as how existing, decommissioned equipment will be handled.</w:t>
            </w:r>
            <w:r>
              <w:rPr>
                <w:rFonts w:ascii="Calibri Light" w:hAnsi="Calibri Light"/>
                <w:sz w:val="22"/>
              </w:rPr>
              <w:t xml:space="preserve">  This should be referenced to the guidelines outlined in Annex B.</w:t>
            </w:r>
          </w:p>
          <w:p w14:paraId="2D64D954" w14:textId="77777777" w:rsidR="00627E63" w:rsidRPr="00230A76" w:rsidRDefault="00627E63" w:rsidP="00E74630">
            <w:pPr>
              <w:rPr>
                <w:rFonts w:ascii="Calibri Light" w:hAnsi="Calibri Light"/>
                <w:sz w:val="22"/>
              </w:rPr>
            </w:pPr>
          </w:p>
          <w:p w14:paraId="10F22C8E" w14:textId="77777777" w:rsidR="00627E63" w:rsidRPr="00230A76" w:rsidRDefault="00627E63" w:rsidP="00E74630">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5A4108A" w14:textId="77777777" w:rsidR="00627E63" w:rsidRDefault="00627E63" w:rsidP="00C402A2">
            <w:pPr>
              <w:pStyle w:val="ListParagraph"/>
              <w:numPr>
                <w:ilvl w:val="0"/>
                <w:numId w:val="23"/>
              </w:numPr>
              <w:rPr>
                <w:rFonts w:ascii="Calibri Light" w:hAnsi="Calibri Light"/>
                <w:sz w:val="22"/>
              </w:rPr>
            </w:pPr>
            <w:r w:rsidRPr="00230A76">
              <w:rPr>
                <w:rFonts w:ascii="Calibri Light" w:hAnsi="Calibri Light"/>
                <w:sz w:val="22"/>
              </w:rPr>
              <w:t xml:space="preserve">equipment delivery </w:t>
            </w:r>
          </w:p>
          <w:p w14:paraId="721B4683"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Installation process</w:t>
            </w:r>
          </w:p>
          <w:p w14:paraId="1B6CFB44"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Fibre connection and cleaning procedures</w:t>
            </w:r>
          </w:p>
          <w:p w14:paraId="3EF013EE"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Power connection</w:t>
            </w:r>
          </w:p>
          <w:p w14:paraId="1B395C18"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System configuration</w:t>
            </w:r>
          </w:p>
          <w:p w14:paraId="028EB4E7"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Power balancing</w:t>
            </w:r>
          </w:p>
          <w:p w14:paraId="37BEAD87" w14:textId="77777777" w:rsidR="00627E63" w:rsidRDefault="00627E63" w:rsidP="00C402A2">
            <w:pPr>
              <w:pStyle w:val="ListParagraph"/>
              <w:numPr>
                <w:ilvl w:val="0"/>
                <w:numId w:val="23"/>
              </w:numPr>
              <w:rPr>
                <w:rFonts w:ascii="Calibri Light" w:hAnsi="Calibri Light"/>
                <w:sz w:val="22"/>
              </w:rPr>
            </w:pPr>
            <w:r>
              <w:rPr>
                <w:rFonts w:ascii="Calibri Light" w:hAnsi="Calibri Light"/>
                <w:sz w:val="22"/>
              </w:rPr>
              <w:t>Commissioning process</w:t>
            </w:r>
          </w:p>
          <w:p w14:paraId="2913E2F2" w14:textId="77777777" w:rsidR="00627E63" w:rsidRPr="00230A76" w:rsidRDefault="00627E63" w:rsidP="00C402A2">
            <w:pPr>
              <w:pStyle w:val="ListParagraph"/>
              <w:numPr>
                <w:ilvl w:val="0"/>
                <w:numId w:val="23"/>
              </w:numPr>
              <w:rPr>
                <w:rFonts w:ascii="Calibri Light" w:hAnsi="Calibri Light"/>
                <w:sz w:val="22"/>
              </w:rPr>
            </w:pPr>
            <w:r>
              <w:rPr>
                <w:rFonts w:ascii="Calibri Light" w:hAnsi="Calibri Light"/>
                <w:sz w:val="22"/>
              </w:rPr>
              <w:t>Handover documentation</w:t>
            </w:r>
          </w:p>
          <w:p w14:paraId="7AF632A8" w14:textId="77777777" w:rsidR="00627E63" w:rsidRPr="00230A76" w:rsidRDefault="00627E63" w:rsidP="00E74630">
            <w:pPr>
              <w:rPr>
                <w:rFonts w:ascii="Calibri Light" w:hAnsi="Calibri Light"/>
                <w:sz w:val="22"/>
              </w:rPr>
            </w:pPr>
          </w:p>
          <w:p w14:paraId="52024194" w14:textId="77777777" w:rsidR="00627E63" w:rsidRDefault="00627E63" w:rsidP="00E74630">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627E63" w14:paraId="5A2EEE54" w14:textId="77777777" w:rsidTr="00E74630">
        <w:tblPrEx>
          <w:tblLook w:val="04A0" w:firstRow="1" w:lastRow="0" w:firstColumn="1" w:lastColumn="0" w:noHBand="0" w:noVBand="1"/>
        </w:tblPrEx>
        <w:tc>
          <w:tcPr>
            <w:tcW w:w="9072" w:type="dxa"/>
            <w:gridSpan w:val="2"/>
          </w:tcPr>
          <w:p w14:paraId="385E8C53" w14:textId="77777777" w:rsidR="00627E63" w:rsidRDefault="00000000" w:rsidP="00E74630">
            <w:pPr>
              <w:rPr>
                <w:szCs w:val="20"/>
              </w:rPr>
            </w:pPr>
            <w:sdt>
              <w:sdtPr>
                <w:rPr>
                  <w:szCs w:val="20"/>
                </w:rPr>
                <w:id w:val="2001068285"/>
                <w:showingPlcHdr/>
              </w:sdtPr>
              <w:sdtContent>
                <w:r w:rsidR="00627E63" w:rsidRPr="0047634B">
                  <w:rPr>
                    <w:rFonts w:ascii="Calibri Light" w:hAnsi="Calibri Light"/>
                    <w:szCs w:val="20"/>
                  </w:rPr>
                  <w:t>Click here to enter text.</w:t>
                </w:r>
              </w:sdtContent>
            </w:sdt>
          </w:p>
          <w:p w14:paraId="1E3A18F5" w14:textId="77777777" w:rsidR="00627E63" w:rsidRDefault="00627E63" w:rsidP="00E74630">
            <w:pPr>
              <w:rPr>
                <w:szCs w:val="20"/>
              </w:rPr>
            </w:pPr>
          </w:p>
          <w:p w14:paraId="35DC2973" w14:textId="77777777" w:rsidR="00627E63" w:rsidRPr="0047634B" w:rsidRDefault="00627E63" w:rsidP="00E74630">
            <w:pPr>
              <w:rPr>
                <w:rFonts w:cs="Calibri Light"/>
                <w:szCs w:val="20"/>
              </w:rPr>
            </w:pPr>
          </w:p>
        </w:tc>
      </w:tr>
      <w:tr w:rsidR="00627E63" w14:paraId="408422DC" w14:textId="77777777" w:rsidTr="00E74630">
        <w:tblPrEx>
          <w:tblLook w:val="04A0" w:firstRow="1" w:lastRow="0" w:firstColumn="1" w:lastColumn="0" w:noHBand="0" w:noVBand="1"/>
        </w:tblPrEx>
        <w:trPr>
          <w:gridAfter w:val="1"/>
          <w:wAfter w:w="146" w:type="dxa"/>
        </w:trPr>
        <w:tc>
          <w:tcPr>
            <w:tcW w:w="8926" w:type="dxa"/>
          </w:tcPr>
          <w:p w14:paraId="5579E647" w14:textId="77777777" w:rsidR="00627E63" w:rsidRPr="00230A76" w:rsidRDefault="00627E63" w:rsidP="00E74630">
            <w:pPr>
              <w:jc w:val="left"/>
              <w:rPr>
                <w:rFonts w:ascii="Calibri Light" w:hAnsi="Calibri Light"/>
              </w:rPr>
            </w:pPr>
          </w:p>
        </w:tc>
      </w:tr>
    </w:tbl>
    <w:p w14:paraId="7C57ECF0" w14:textId="77777777" w:rsidR="00364710" w:rsidRDefault="00364710" w:rsidP="00364710">
      <w:pPr>
        <w:snapToGrid/>
        <w:spacing w:line="240" w:lineRule="auto"/>
        <w:jc w:val="left"/>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64710" w14:paraId="5D108974"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5429A7A0" w14:textId="27D9A58A" w:rsidR="00364710" w:rsidRDefault="00364710" w:rsidP="009F20A5">
            <w:pPr>
              <w:rPr>
                <w:rFonts w:cs="Calibri Light"/>
              </w:rPr>
            </w:pPr>
            <w:r>
              <w:rPr>
                <w:rFonts w:ascii="Calibri Light" w:hAnsi="Calibri Light" w:cs="Calibri Light"/>
              </w:rPr>
              <w:t xml:space="preserve">Q11 – </w:t>
            </w:r>
            <w:r>
              <w:rPr>
                <w:rFonts w:ascii="Calibri Light" w:hAnsi="Calibri Light" w:cs="Segoe UI"/>
                <w:kern w:val="2"/>
                <w:lang w:val="en-GB" w:eastAsia="ko-KR"/>
              </w:rPr>
              <w:t xml:space="preserve">Installation </w:t>
            </w:r>
          </w:p>
        </w:tc>
      </w:tr>
      <w:tr w:rsidR="00364710" w14:paraId="388B9CBF" w14:textId="77777777" w:rsidTr="009F20A5">
        <w:tc>
          <w:tcPr>
            <w:tcW w:w="9072" w:type="dxa"/>
          </w:tcPr>
          <w:p w14:paraId="5E76094C" w14:textId="77777777" w:rsidR="00364710" w:rsidRPr="00B20B38" w:rsidRDefault="00364710" w:rsidP="009F20A5">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Pr>
                <w:rFonts w:ascii="Calibri Light" w:hAnsi="Calibri Light" w:cs="Calibri Light"/>
                <w:b/>
                <w:bCs/>
                <w:sz w:val="22"/>
                <w:lang w:val="en-US" w:eastAsia="en-US"/>
              </w:rPr>
              <w:t xml:space="preserve"> support for the installed equipment.</w:t>
            </w:r>
          </w:p>
          <w:p w14:paraId="714F807F" w14:textId="5BCE2A86" w:rsidR="00364710" w:rsidRDefault="00364710" w:rsidP="00364710">
            <w:pPr>
              <w:pStyle w:val="Bulletnospace-level1"/>
              <w:numPr>
                <w:ilvl w:val="0"/>
                <w:numId w:val="0"/>
              </w:numPr>
              <w:rPr>
                <w:rFonts w:ascii="Calibri Light" w:hAnsi="Calibri Light" w:cs="Calibri Light"/>
                <w:sz w:val="22"/>
              </w:rPr>
            </w:pPr>
            <w:r w:rsidRPr="00B20B38">
              <w:rPr>
                <w:rFonts w:ascii="Calibri Light" w:hAnsi="Calibri Light" w:cs="Calibri Light"/>
                <w:sz w:val="22"/>
                <w:lang w:val="en-US" w:eastAsia="en-US"/>
              </w:rPr>
              <w:t>Bidders should describe th</w:t>
            </w:r>
            <w:r>
              <w:rPr>
                <w:rFonts w:ascii="Calibri Light" w:hAnsi="Calibri Light" w:cs="Calibri Light"/>
                <w:sz w:val="22"/>
                <w:lang w:val="en-US" w:eastAsia="en-US"/>
              </w:rPr>
              <w:t>eir installation team and the countries that they can operate in.</w:t>
            </w:r>
          </w:p>
          <w:p w14:paraId="60371F02" w14:textId="77777777" w:rsidR="00364710" w:rsidRPr="00B20B38" w:rsidRDefault="00364710" w:rsidP="009F20A5">
            <w:pPr>
              <w:pStyle w:val="Bulletnospace-level1"/>
              <w:numPr>
                <w:ilvl w:val="0"/>
                <w:numId w:val="0"/>
              </w:numPr>
              <w:rPr>
                <w:rFonts w:ascii="Calibri Light" w:hAnsi="Calibri Light" w:cs="Calibri Light"/>
                <w:sz w:val="22"/>
                <w:lang w:val="en-US" w:eastAsia="en-US"/>
              </w:rPr>
            </w:pPr>
          </w:p>
          <w:p w14:paraId="434433FE" w14:textId="77777777" w:rsidR="00364710" w:rsidRPr="00892B23" w:rsidRDefault="00364710" w:rsidP="009F20A5">
            <w:pPr>
              <w:pStyle w:val="ListParagraph"/>
              <w:numPr>
                <w:ilvl w:val="0"/>
                <w:numId w:val="20"/>
              </w:numPr>
              <w:rPr>
                <w:rFonts w:eastAsia="Calibri Light" w:cs="Calibri Light"/>
                <w:sz w:val="22"/>
              </w:rPr>
            </w:pPr>
            <w:r>
              <w:rPr>
                <w:rFonts w:ascii="Calibri Light" w:eastAsia="Calibri Light" w:hAnsi="Calibri Light" w:cs="Calibri Light"/>
                <w:sz w:val="22"/>
              </w:rPr>
              <w:t>T</w:t>
            </w:r>
            <w:r w:rsidRPr="00B20B38">
              <w:rPr>
                <w:rFonts w:ascii="Calibri Light" w:eastAsia="Calibri Light" w:hAnsi="Calibri Light" w:cs="Calibri Light"/>
                <w:sz w:val="22"/>
              </w:rPr>
              <w:t>he table below lists all the countries included in the GÉANT specific FRD</w:t>
            </w:r>
            <w:r>
              <w:rPr>
                <w:rFonts w:ascii="Calibri Light" w:eastAsia="Calibri Light" w:hAnsi="Calibri Light" w:cs="Calibri Light"/>
                <w:sz w:val="22"/>
              </w:rPr>
              <w:t xml:space="preserve"> highlighted in orange</w:t>
            </w:r>
            <w:r w:rsidRPr="00B20B38">
              <w:rPr>
                <w:rFonts w:ascii="Calibri Light" w:eastAsia="Calibri Light" w:hAnsi="Calibri Light" w:cs="Calibri Light"/>
                <w:sz w:val="22"/>
              </w:rPr>
              <w:t xml:space="preserve">.  Bidders should complete this and include in their response, to indicate where First Line Maintenance and Spares Parts holding can </w:t>
            </w:r>
            <w:r>
              <w:rPr>
                <w:rFonts w:ascii="Calibri Light" w:eastAsia="Calibri Light" w:hAnsi="Calibri Light" w:cs="Calibri Light"/>
                <w:sz w:val="22"/>
              </w:rPr>
              <w:t>be offered.  If support is not currently available in a country</w:t>
            </w:r>
            <w:r>
              <w:rPr>
                <w:rFonts w:ascii="Calibri Light" w:eastAsia="Calibri Light" w:hAnsi="Calibri Light" w:cs="Calibri Light"/>
              </w:rPr>
              <w:t>,</w:t>
            </w:r>
            <w:r>
              <w:rPr>
                <w:rFonts w:ascii="Calibri Light" w:eastAsia="Calibri Light" w:hAnsi="Calibri Light" w:cs="Calibri Light"/>
                <w:sz w:val="22"/>
              </w:rPr>
              <w:t xml:space="preserve"> please describe how you plan to provide support in that country.</w:t>
            </w:r>
          </w:p>
          <w:p w14:paraId="2A8B61E7" w14:textId="77777777" w:rsidR="00364710" w:rsidRDefault="00364710" w:rsidP="009F20A5">
            <w:pPr>
              <w:rPr>
                <w:rFonts w:eastAsia="Calibri Light" w:cs="Calibri Light"/>
              </w:rPr>
            </w:pPr>
          </w:p>
          <w:p w14:paraId="19131F1F" w14:textId="77777777" w:rsidR="00364710" w:rsidRDefault="00364710" w:rsidP="009F20A5">
            <w:pPr>
              <w:rPr>
                <w:rFonts w:eastAsia="Calibri Light" w:cs="Calibri Light"/>
              </w:rPr>
            </w:pPr>
          </w:p>
          <w:p w14:paraId="7197BCE6" w14:textId="77777777" w:rsidR="00364710" w:rsidRDefault="00364710" w:rsidP="009F20A5">
            <w:pPr>
              <w:rPr>
                <w:rFonts w:eastAsia="Calibri Light" w:cs="Calibri Light"/>
              </w:rPr>
            </w:pPr>
          </w:p>
          <w:p w14:paraId="0D5A488C" w14:textId="77777777" w:rsidR="00364710" w:rsidRPr="00892B23" w:rsidRDefault="00364710" w:rsidP="009F20A5">
            <w:pPr>
              <w:rPr>
                <w:rFonts w:eastAsia="Calibri Light" w:cs="Calibri Light"/>
              </w:rPr>
            </w:pPr>
          </w:p>
          <w:tbl>
            <w:tblPr>
              <w:tblW w:w="7667" w:type="dxa"/>
              <w:tblLook w:val="04A0" w:firstRow="1" w:lastRow="0" w:firstColumn="1" w:lastColumn="0" w:noHBand="0" w:noVBand="1"/>
            </w:tblPr>
            <w:tblGrid>
              <w:gridCol w:w="2280"/>
              <w:gridCol w:w="2977"/>
              <w:gridCol w:w="2410"/>
            </w:tblGrid>
            <w:tr w:rsidR="00364710" w:rsidRPr="00892B23" w14:paraId="65AEF6DF" w14:textId="77777777" w:rsidTr="00364710">
              <w:trPr>
                <w:trHeight w:val="300"/>
              </w:trPr>
              <w:tc>
                <w:tcPr>
                  <w:tcW w:w="2280" w:type="dxa"/>
                  <w:vMerge w:val="restart"/>
                  <w:tcBorders>
                    <w:top w:val="single" w:sz="8" w:space="0" w:color="auto"/>
                    <w:left w:val="single" w:sz="8" w:space="0" w:color="auto"/>
                    <w:bottom w:val="single" w:sz="4" w:space="0" w:color="auto"/>
                    <w:right w:val="single" w:sz="8" w:space="0" w:color="auto"/>
                  </w:tcBorders>
                  <w:shd w:val="clear" w:color="CCFFCC" w:fill="D6DCE4"/>
                  <w:vAlign w:val="center"/>
                  <w:hideMark/>
                </w:tcPr>
                <w:p w14:paraId="5B9DE671" w14:textId="77777777" w:rsidR="00364710" w:rsidRPr="00892B23" w:rsidRDefault="00364710" w:rsidP="009F20A5">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Country (note yellow shaded are Mandatory from Stage 1)</w:t>
                  </w:r>
                </w:p>
              </w:tc>
              <w:tc>
                <w:tcPr>
                  <w:tcW w:w="5387" w:type="dxa"/>
                  <w:gridSpan w:val="2"/>
                  <w:tcBorders>
                    <w:top w:val="single" w:sz="8" w:space="0" w:color="auto"/>
                    <w:left w:val="nil"/>
                    <w:bottom w:val="single" w:sz="4" w:space="0" w:color="auto"/>
                    <w:right w:val="single" w:sz="4" w:space="0" w:color="auto"/>
                  </w:tcBorders>
                  <w:shd w:val="clear" w:color="CCFFCC" w:fill="D6DCE4"/>
                  <w:noWrap/>
                  <w:vAlign w:val="bottom"/>
                  <w:hideMark/>
                </w:tcPr>
                <w:p w14:paraId="539E771C" w14:textId="77777777" w:rsidR="00364710" w:rsidRPr="00892B23" w:rsidRDefault="00364710" w:rsidP="009F20A5">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In Country support capability</w:t>
                  </w:r>
                </w:p>
              </w:tc>
            </w:tr>
            <w:tr w:rsidR="00364710" w:rsidRPr="00892B23" w14:paraId="515E7E69" w14:textId="77777777" w:rsidTr="00364710">
              <w:trPr>
                <w:trHeight w:val="900"/>
              </w:trPr>
              <w:tc>
                <w:tcPr>
                  <w:tcW w:w="2280" w:type="dxa"/>
                  <w:vMerge/>
                  <w:tcBorders>
                    <w:top w:val="single" w:sz="8" w:space="0" w:color="auto"/>
                    <w:left w:val="single" w:sz="8" w:space="0" w:color="auto"/>
                    <w:bottom w:val="single" w:sz="4" w:space="0" w:color="auto"/>
                    <w:right w:val="single" w:sz="8" w:space="0" w:color="auto"/>
                  </w:tcBorders>
                  <w:vAlign w:val="center"/>
                  <w:hideMark/>
                </w:tcPr>
                <w:p w14:paraId="0441C53F" w14:textId="77777777" w:rsidR="00364710" w:rsidRPr="00892B23" w:rsidRDefault="00364710" w:rsidP="009F20A5">
                  <w:pPr>
                    <w:suppressAutoHyphens w:val="0"/>
                    <w:snapToGrid/>
                    <w:spacing w:line="240" w:lineRule="auto"/>
                    <w:jc w:val="left"/>
                    <w:rPr>
                      <w:rFonts w:eastAsia="Times New Roman" w:cs="Calibri"/>
                      <w:b/>
                      <w:bCs/>
                      <w:color w:val="000000"/>
                      <w:lang w:val="en-GB" w:eastAsia="en-GB"/>
                    </w:rPr>
                  </w:pPr>
                </w:p>
              </w:tc>
              <w:tc>
                <w:tcPr>
                  <w:tcW w:w="2977" w:type="dxa"/>
                  <w:tcBorders>
                    <w:top w:val="nil"/>
                    <w:left w:val="nil"/>
                    <w:bottom w:val="single" w:sz="4" w:space="0" w:color="auto"/>
                    <w:right w:val="single" w:sz="4" w:space="0" w:color="auto"/>
                  </w:tcBorders>
                  <w:shd w:val="clear" w:color="CCFFCC" w:fill="D6DCE4"/>
                  <w:hideMark/>
                </w:tcPr>
                <w:p w14:paraId="6A38C6F8" w14:textId="101FB495"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xml:space="preserve">In Country </w:t>
                  </w:r>
                  <w:r>
                    <w:rPr>
                      <w:rFonts w:eastAsia="Times New Roman" w:cs="Calibri"/>
                      <w:color w:val="000000"/>
                      <w:lang w:val="en-GB" w:eastAsia="en-GB"/>
                    </w:rPr>
                    <w:t>support?</w:t>
                  </w:r>
                </w:p>
              </w:tc>
              <w:tc>
                <w:tcPr>
                  <w:tcW w:w="2410" w:type="dxa"/>
                  <w:tcBorders>
                    <w:top w:val="nil"/>
                    <w:left w:val="nil"/>
                    <w:bottom w:val="single" w:sz="4" w:space="0" w:color="auto"/>
                    <w:right w:val="single" w:sz="4" w:space="0" w:color="auto"/>
                  </w:tcBorders>
                  <w:shd w:val="clear" w:color="CCFFCC" w:fill="D6DCE4"/>
                  <w:hideMark/>
                </w:tcPr>
                <w:p w14:paraId="1F360411" w14:textId="2B5F6A1C" w:rsidR="00364710" w:rsidRPr="00892B23" w:rsidRDefault="00364710" w:rsidP="009F20A5">
                  <w:pPr>
                    <w:suppressAutoHyphens w:val="0"/>
                    <w:snapToGrid/>
                    <w:spacing w:line="240" w:lineRule="auto"/>
                    <w:jc w:val="left"/>
                    <w:rPr>
                      <w:rFonts w:eastAsia="Times New Roman" w:cs="Calibri"/>
                      <w:color w:val="000000"/>
                      <w:lang w:val="en-GB" w:eastAsia="en-GB"/>
                    </w:rPr>
                  </w:pPr>
                </w:p>
              </w:tc>
            </w:tr>
            <w:tr w:rsidR="00364710" w:rsidRPr="00892B23" w14:paraId="637C6994"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312472FD"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Austria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E5C1C84"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EBECE2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786A03F8"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36EB3359"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Belgium</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81DBC57"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27CF3BB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1192E6E4"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1627317D"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lastRenderedPageBreak/>
                    <w:t>Czech Republic</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8A24D91"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586A69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46446FF8"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BB0688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United Kingdom</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49A80479"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4DC07D95"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17D696B3"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A885403"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Estonia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B0BC58A"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DA61FCA"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155AD91E"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E600FF8"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Finland</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65166B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5BDF9C6E"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53ED1971"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5948208D"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France</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3F159418"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9DF3283"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70CF28B7"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49F5F485"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Germany</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BB25E71"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4DE03E0"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57E3E4EA"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5659F25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Italy</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3B39341"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2B250AAB"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253584AE"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5CD1D88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Latvia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96D5024"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71A87AB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2E1DBE5A"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12FDA4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Lithuania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3D6CD08"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12849EED"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6EF19361"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461C54E4"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Poland</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47F192A2"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19932898"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6A44CA9F"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44AFD1D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xml:space="preserve">Portugal </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28132590"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0194DF15"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6D5F1E47"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6C1E2361"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Slovakia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B403679"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4976B213"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3381C8BA"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751985C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Slovenia</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F2ED4A0"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729FDF28"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1F3070CC"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hideMark/>
                </w:tcPr>
                <w:p w14:paraId="14FE5DBE"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Spain</w:t>
                  </w: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D5EF126"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4" w:space="0" w:color="auto"/>
                    <w:right w:val="single" w:sz="4" w:space="0" w:color="auto"/>
                  </w:tcBorders>
                  <w:shd w:val="clear" w:color="auto" w:fill="auto"/>
                  <w:noWrap/>
                  <w:vAlign w:val="bottom"/>
                  <w:hideMark/>
                </w:tcPr>
                <w:p w14:paraId="3E5648AC"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64710" w:rsidRPr="00892B23" w14:paraId="4DFC51FB" w14:textId="77777777" w:rsidTr="00364710">
              <w:trPr>
                <w:trHeight w:val="300"/>
              </w:trPr>
              <w:tc>
                <w:tcPr>
                  <w:tcW w:w="2280" w:type="dxa"/>
                  <w:tcBorders>
                    <w:top w:val="nil"/>
                    <w:left w:val="single" w:sz="8" w:space="0" w:color="auto"/>
                    <w:bottom w:val="single" w:sz="4" w:space="0" w:color="auto"/>
                    <w:right w:val="single" w:sz="8" w:space="0" w:color="auto"/>
                  </w:tcBorders>
                  <w:shd w:val="clear" w:color="auto" w:fill="auto"/>
                  <w:noWrap/>
                  <w:vAlign w:val="bottom"/>
                </w:tcPr>
                <w:p w14:paraId="206413EF"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Pr>
                      <w:rFonts w:eastAsia="Times New Roman" w:cs="Calibri"/>
                      <w:color w:val="000000"/>
                      <w:lang w:val="en-GB" w:eastAsia="en-GB"/>
                    </w:rPr>
                    <w:t>Switzerland</w:t>
                  </w:r>
                </w:p>
              </w:tc>
              <w:tc>
                <w:tcPr>
                  <w:tcW w:w="2977" w:type="dxa"/>
                  <w:tcBorders>
                    <w:top w:val="nil"/>
                    <w:left w:val="single" w:sz="4" w:space="0" w:color="auto"/>
                    <w:bottom w:val="single" w:sz="4" w:space="0" w:color="auto"/>
                    <w:right w:val="single" w:sz="4" w:space="0" w:color="auto"/>
                  </w:tcBorders>
                  <w:shd w:val="clear" w:color="auto" w:fill="auto"/>
                  <w:noWrap/>
                  <w:vAlign w:val="bottom"/>
                </w:tcPr>
                <w:p w14:paraId="3A5D78CA"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p>
              </w:tc>
              <w:tc>
                <w:tcPr>
                  <w:tcW w:w="2410" w:type="dxa"/>
                  <w:tcBorders>
                    <w:top w:val="nil"/>
                    <w:left w:val="nil"/>
                    <w:bottom w:val="single" w:sz="4" w:space="0" w:color="auto"/>
                    <w:right w:val="single" w:sz="4" w:space="0" w:color="auto"/>
                  </w:tcBorders>
                  <w:shd w:val="clear" w:color="auto" w:fill="auto"/>
                  <w:noWrap/>
                  <w:vAlign w:val="bottom"/>
                </w:tcPr>
                <w:p w14:paraId="2EEFA35E"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p>
              </w:tc>
            </w:tr>
            <w:tr w:rsidR="00364710" w:rsidRPr="00892B23" w14:paraId="4AA0F986" w14:textId="77777777" w:rsidTr="00364710">
              <w:trPr>
                <w:trHeight w:val="300"/>
              </w:trPr>
              <w:tc>
                <w:tcPr>
                  <w:tcW w:w="2280" w:type="dxa"/>
                  <w:tcBorders>
                    <w:top w:val="nil"/>
                    <w:left w:val="single" w:sz="8" w:space="0" w:color="auto"/>
                    <w:bottom w:val="single" w:sz="4" w:space="0" w:color="auto"/>
                    <w:right w:val="single" w:sz="8" w:space="0" w:color="auto"/>
                  </w:tcBorders>
                  <w:shd w:val="clear" w:color="FFFF99" w:fill="FFD966"/>
                  <w:noWrap/>
                  <w:vAlign w:val="bottom"/>
                  <w:hideMark/>
                </w:tcPr>
                <w:p w14:paraId="63E1E272"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The Netherlands</w:t>
                  </w:r>
                </w:p>
              </w:tc>
              <w:tc>
                <w:tcPr>
                  <w:tcW w:w="2977" w:type="dxa"/>
                  <w:tcBorders>
                    <w:top w:val="nil"/>
                    <w:left w:val="single" w:sz="4" w:space="0" w:color="auto"/>
                    <w:bottom w:val="single" w:sz="8" w:space="0" w:color="auto"/>
                    <w:right w:val="single" w:sz="4" w:space="0" w:color="auto"/>
                  </w:tcBorders>
                  <w:shd w:val="clear" w:color="auto" w:fill="auto"/>
                  <w:noWrap/>
                  <w:vAlign w:val="bottom"/>
                  <w:hideMark/>
                </w:tcPr>
                <w:p w14:paraId="6BB92E91"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410" w:type="dxa"/>
                  <w:tcBorders>
                    <w:top w:val="nil"/>
                    <w:left w:val="nil"/>
                    <w:bottom w:val="single" w:sz="8" w:space="0" w:color="auto"/>
                    <w:right w:val="single" w:sz="4" w:space="0" w:color="auto"/>
                  </w:tcBorders>
                  <w:shd w:val="clear" w:color="auto" w:fill="auto"/>
                  <w:noWrap/>
                  <w:vAlign w:val="bottom"/>
                  <w:hideMark/>
                </w:tcPr>
                <w:p w14:paraId="3A3C53E2" w14:textId="77777777" w:rsidR="00364710" w:rsidRPr="00892B23" w:rsidRDefault="00364710"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bl>
          <w:p w14:paraId="1C916997" w14:textId="77777777" w:rsidR="00364710" w:rsidRPr="00B20B38" w:rsidRDefault="00364710" w:rsidP="009F20A5">
            <w:pPr>
              <w:pStyle w:val="ListParagraph"/>
              <w:rPr>
                <w:rFonts w:eastAsia="Calibri Light" w:cs="Calibri Light"/>
                <w:sz w:val="22"/>
              </w:rPr>
            </w:pPr>
            <w:r w:rsidRPr="00B20B38">
              <w:rPr>
                <w:rFonts w:ascii="Calibri Light" w:hAnsi="Calibri Light"/>
                <w:noProof/>
                <w:lang w:val="cs-CZ" w:eastAsia="cs-CZ"/>
              </w:rPr>
              <mc:AlternateContent>
                <mc:Choice Requires="wps">
                  <w:drawing>
                    <wp:anchor distT="0" distB="0" distL="114300" distR="114300" simplePos="0" relativeHeight="251661312" behindDoc="0" locked="0" layoutInCell="1" allowOverlap="1" wp14:anchorId="67409F24" wp14:editId="352616C0">
                      <wp:simplePos x="0" y="0"/>
                      <wp:positionH relativeFrom="column">
                        <wp:posOffset>0</wp:posOffset>
                      </wp:positionH>
                      <wp:positionV relativeFrom="paragraph">
                        <wp:posOffset>0</wp:posOffset>
                      </wp:positionV>
                      <wp:extent cx="635000" cy="635000"/>
                      <wp:effectExtent l="0" t="0" r="3175" b="3175"/>
                      <wp:wrapNone/>
                      <wp:docPr id="1259385043"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0681F0" id="_x0000_tole_rId8" o:spid="_x0000_s1026"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p>
          <w:p w14:paraId="57F76271" w14:textId="77777777" w:rsidR="00364710" w:rsidRPr="00B20B38" w:rsidRDefault="00364710" w:rsidP="009F20A5">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Note that </w:t>
            </w:r>
            <w:r>
              <w:rPr>
                <w:rFonts w:ascii="Calibri Light" w:eastAsia="Calibri Light" w:hAnsi="Calibri Light" w:cs="Calibri Light"/>
                <w:i/>
                <w:sz w:val="22"/>
              </w:rPr>
              <w:t xml:space="preserve">support is required in the </w:t>
            </w:r>
            <w:r w:rsidRPr="00B20B38">
              <w:rPr>
                <w:rFonts w:ascii="Calibri Light" w:eastAsia="Calibri Light" w:hAnsi="Calibri Light" w:cs="Calibri Light"/>
                <w:i/>
                <w:sz w:val="22"/>
              </w:rPr>
              <w:t xml:space="preserve">countries highlighted </w:t>
            </w:r>
            <w:r>
              <w:rPr>
                <w:rFonts w:ascii="Calibri Light" w:eastAsia="Calibri Light" w:hAnsi="Calibri Light" w:cs="Calibri Light"/>
                <w:i/>
                <w:sz w:val="22"/>
              </w:rPr>
              <w:t>orange</w:t>
            </w:r>
            <w:r w:rsidRPr="00B20B38">
              <w:rPr>
                <w:rFonts w:ascii="Calibri Light" w:eastAsia="Calibri Light" w:hAnsi="Calibri Light" w:cs="Calibri Light"/>
                <w:i/>
                <w:sz w:val="22"/>
              </w:rPr>
              <w:t xml:space="preserve"> in the embedded excel </w:t>
            </w:r>
            <w:r>
              <w:rPr>
                <w:rFonts w:ascii="Calibri Light" w:eastAsia="Calibri Light" w:hAnsi="Calibri Light" w:cs="Calibri Light"/>
                <w:i/>
                <w:sz w:val="22"/>
              </w:rPr>
              <w:t>as these are</w:t>
            </w:r>
            <w:r w:rsidRPr="00B20B38">
              <w:rPr>
                <w:rFonts w:ascii="Calibri Light" w:eastAsia="Calibri Light" w:hAnsi="Calibri Light" w:cs="Calibri Light"/>
                <w:i/>
                <w:sz w:val="22"/>
              </w:rPr>
              <w:t xml:space="preserve"> </w:t>
            </w:r>
            <w:r>
              <w:rPr>
                <w:rFonts w:ascii="Calibri Light" w:eastAsia="Calibri Light" w:hAnsi="Calibri Light" w:cs="Calibri Light"/>
                <w:i/>
                <w:sz w:val="22"/>
              </w:rPr>
              <w:t>included in the links to be built in 2025-2027.</w:t>
            </w:r>
          </w:p>
          <w:p w14:paraId="4888759F" w14:textId="77777777" w:rsidR="00364710" w:rsidRPr="00B20B38" w:rsidRDefault="00364710" w:rsidP="009F20A5">
            <w:pPr>
              <w:pStyle w:val="ListParagraph"/>
              <w:rPr>
                <w:rFonts w:eastAsia="Calibri Light" w:cs="Calibri Light"/>
                <w:sz w:val="22"/>
              </w:rPr>
            </w:pPr>
          </w:p>
          <w:p w14:paraId="3615362B" w14:textId="77777777" w:rsidR="00364710" w:rsidRPr="00B20B38" w:rsidRDefault="00364710" w:rsidP="009F20A5">
            <w:pPr>
              <w:rPr>
                <w:rFonts w:eastAsia="Calibri Light" w:cs="Calibri Light"/>
                <w:sz w:val="22"/>
              </w:rPr>
            </w:pPr>
          </w:p>
          <w:p w14:paraId="66CBEE8E" w14:textId="77777777" w:rsidR="00364710" w:rsidRPr="00B20B38" w:rsidRDefault="00364710" w:rsidP="009F20A5">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64710" w14:paraId="7B1448B1" w14:textId="77777777" w:rsidTr="009F20A5">
        <w:tc>
          <w:tcPr>
            <w:tcW w:w="9072" w:type="dxa"/>
            <w:shd w:val="clear" w:color="auto" w:fill="EDEFEF" w:themeFill="background2" w:themeFillTint="33"/>
          </w:tcPr>
          <w:p w14:paraId="5F091916" w14:textId="77777777" w:rsidR="00364710" w:rsidRDefault="00000000" w:rsidP="009F20A5">
            <w:pPr>
              <w:rPr>
                <w:rFonts w:cs="Calibri Light"/>
              </w:rPr>
            </w:pPr>
            <w:sdt>
              <w:sdtPr>
                <w:id w:val="491228092"/>
                <w:showingPlcHdr/>
              </w:sdtPr>
              <w:sdtContent>
                <w:r w:rsidR="00364710">
                  <w:rPr>
                    <w:rFonts w:ascii="Calibri Light" w:hAnsi="Calibri Light"/>
                  </w:rPr>
                  <w:t>Click here to enter text.</w:t>
                </w:r>
              </w:sdtContent>
            </w:sdt>
          </w:p>
        </w:tc>
      </w:tr>
    </w:tbl>
    <w:p w14:paraId="54359720" w14:textId="77777777" w:rsidR="00364710" w:rsidRDefault="00364710" w:rsidP="00364710">
      <w:pPr>
        <w:rPr>
          <w:rFonts w:ascii="Calibri Light" w:hAnsi="Calibri Light" w:cs="Calibri Light"/>
        </w:rPr>
      </w:pPr>
    </w:p>
    <w:p w14:paraId="7B05DC1F" w14:textId="26F384F6" w:rsidR="007C6901" w:rsidRDefault="007C6901">
      <w:pPr>
        <w:snapToGrid/>
        <w:spacing w:line="240" w:lineRule="auto"/>
        <w:jc w:val="left"/>
      </w:pPr>
    </w:p>
    <w:p w14:paraId="2ACAA1F6" w14:textId="77777777" w:rsidR="00364710" w:rsidRDefault="00364710">
      <w:pPr>
        <w:snapToGrid/>
        <w:spacing w:line="240" w:lineRule="auto"/>
        <w:jc w:val="left"/>
      </w:pPr>
    </w:p>
    <w:p w14:paraId="31B0DF5B" w14:textId="77777777" w:rsidR="00C55DC3" w:rsidRDefault="00C55DC3">
      <w:pPr>
        <w:snapToGrid/>
        <w:spacing w:line="240" w:lineRule="auto"/>
        <w:jc w:val="left"/>
        <w:rPr>
          <w:rFonts w:asciiTheme="minorHAnsi" w:hAnsiTheme="minorHAnsi" w:cstheme="minorHAnsi"/>
          <w:b/>
          <w:iCs/>
          <w:color w:val="005F89" w:themeColor="accent1" w:themeTint="E6"/>
          <w:kern w:val="2"/>
          <w:sz w:val="36"/>
          <w:szCs w:val="32"/>
          <w:lang w:val="en-GB" w:eastAsia="ko-KR"/>
        </w:rPr>
      </w:pPr>
      <w:r>
        <w:br w:type="page"/>
      </w:r>
    </w:p>
    <w:p w14:paraId="67036B75" w14:textId="323CF91C" w:rsidR="00364710" w:rsidRDefault="00364710" w:rsidP="00364710">
      <w:pPr>
        <w:pStyle w:val="Heading2"/>
      </w:pPr>
      <w:bookmarkStart w:id="34" w:name="_Toc187854167"/>
      <w:r>
        <w:lastRenderedPageBreak/>
        <w:t xml:space="preserve">Lot </w:t>
      </w:r>
      <w:r w:rsidR="00CE1C02">
        <w:t>5</w:t>
      </w:r>
      <w:r w:rsidR="0005009D">
        <w:t>:</w:t>
      </w:r>
      <w:r>
        <w:t xml:space="preserve"> Support</w:t>
      </w:r>
      <w:bookmarkEnd w:id="34"/>
    </w:p>
    <w:p w14:paraId="093E4C10" w14:textId="35C675BC" w:rsidR="00364710" w:rsidRDefault="00364710" w:rsidP="00364710">
      <w:pPr>
        <w:pStyle w:val="Heading3"/>
      </w:pPr>
      <w:bookmarkStart w:id="35" w:name="_Toc187854168"/>
      <w:r>
        <w:t xml:space="preserve">Lot </w:t>
      </w:r>
      <w:r w:rsidR="00CE1C02">
        <w:t>5</w:t>
      </w:r>
      <w:r>
        <w:t>: Mandatory requirements</w:t>
      </w:r>
      <w:bookmarkEnd w:id="35"/>
    </w:p>
    <w:p w14:paraId="35F8AC26" w14:textId="77777777" w:rsidR="00364710" w:rsidRDefault="00364710"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555FD91C" w14:textId="77777777" w:rsidR="00A67257" w:rsidRDefault="00A67257" w:rsidP="00C402A2">
      <w:pPr>
        <w:pStyle w:val="BodyText"/>
        <w:numPr>
          <w:ilvl w:val="0"/>
          <w:numId w:val="28"/>
        </w:numPr>
        <w:spacing w:after="160"/>
        <w:ind w:hanging="720"/>
        <w:rPr>
          <w:rFonts w:ascii="Calibri Light" w:hAnsi="Calibri Light" w:cs="Calibri Light"/>
        </w:rPr>
      </w:pPr>
      <w:r>
        <w:rPr>
          <w:rFonts w:ascii="Calibri Light" w:hAnsi="Calibri Light" w:cs="Calibri Light"/>
        </w:rPr>
        <w:t xml:space="preserve">GÉANT expects the spares support to be ‘Next Day’. Next Day is defined as spares delivered within the next business day, subject to receipt of request by 15:00 local time of service desk the previous day. </w:t>
      </w:r>
    </w:p>
    <w:p w14:paraId="5918E608" w14:textId="77777777" w:rsidR="00A67257" w:rsidRDefault="00A67257" w:rsidP="00C402A2">
      <w:pPr>
        <w:pStyle w:val="BodyText"/>
        <w:numPr>
          <w:ilvl w:val="0"/>
          <w:numId w:val="28"/>
        </w:numPr>
        <w:spacing w:after="160"/>
        <w:ind w:hanging="720"/>
        <w:rPr>
          <w:rFonts w:ascii="Calibri Light" w:hAnsi="Calibri Light" w:cs="Calibri Light"/>
        </w:rPr>
      </w:pPr>
      <w:r>
        <w:rPr>
          <w:rFonts w:ascii="Calibri Light" w:hAnsi="Calibri Light" w:cs="Calibri Light"/>
        </w:rPr>
        <w:t>GÉANT is seeking service guarantees in respect of equipment supply and spares support.  Bidders are required to confirm their commitment to the stated Key Performance Metrics in the table below.</w:t>
      </w:r>
    </w:p>
    <w:p w14:paraId="1FF0F956" w14:textId="77777777" w:rsidR="00364710" w:rsidRDefault="00364710" w:rsidP="00364710">
      <w:pPr>
        <w:pStyle w:val="BodyText"/>
        <w:spacing w:after="160"/>
        <w:ind w:left="72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64710" w14:paraId="4ADB928F" w14:textId="77777777" w:rsidTr="009F20A5">
        <w:trPr>
          <w:trHeight w:val="540"/>
          <w:tblHeader/>
        </w:trPr>
        <w:tc>
          <w:tcPr>
            <w:tcW w:w="170" w:type="dxa"/>
          </w:tcPr>
          <w:p w14:paraId="7A9A0F50" w14:textId="77777777" w:rsidR="00364710" w:rsidRDefault="00364710" w:rsidP="009F20A5">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034A5D50" w14:textId="77777777" w:rsidR="00364710" w:rsidRDefault="00364710" w:rsidP="009F20A5">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6EA733E" w14:textId="77777777" w:rsidR="00364710" w:rsidRDefault="00364710" w:rsidP="009F20A5">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7B53FFAB" w14:textId="77777777" w:rsidR="00364710" w:rsidRDefault="00364710" w:rsidP="009F20A5">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0843469" w14:textId="77777777" w:rsidR="00364710" w:rsidRDefault="00364710" w:rsidP="009F20A5">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64710" w14:paraId="3FE9C07E" w14:textId="77777777" w:rsidTr="009F20A5">
        <w:trPr>
          <w:trHeight w:val="540"/>
        </w:trPr>
        <w:tc>
          <w:tcPr>
            <w:tcW w:w="170" w:type="dxa"/>
          </w:tcPr>
          <w:p w14:paraId="224A2C6B"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296D772"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D3EA55"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D1A861" w14:textId="77777777" w:rsidR="00364710" w:rsidRDefault="00364710" w:rsidP="009F20A5">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hold spares to be able to replace any bi-directional amplifier and the Ethernet switches deemed to be faulty.</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935617C" w14:textId="77777777" w:rsidR="00364710" w:rsidRDefault="00364710" w:rsidP="009F20A5">
            <w:pPr>
              <w:snapToGrid/>
              <w:spacing w:line="240" w:lineRule="auto"/>
              <w:ind w:left="57" w:right="57"/>
              <w:jc w:val="left"/>
              <w:textAlignment w:val="baseline"/>
            </w:pPr>
            <w:r>
              <w:t>Choose an item</w:t>
            </w:r>
          </w:p>
        </w:tc>
      </w:tr>
      <w:tr w:rsidR="00364710" w14:paraId="2D8C6BA2" w14:textId="77777777" w:rsidTr="009F20A5">
        <w:trPr>
          <w:trHeight w:val="540"/>
        </w:trPr>
        <w:tc>
          <w:tcPr>
            <w:tcW w:w="170" w:type="dxa"/>
          </w:tcPr>
          <w:p w14:paraId="058A7193"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B33D90A"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F1A16CA" w14:textId="77777777" w:rsidR="00364710" w:rsidRPr="00415E31" w:rsidRDefault="00364710" w:rsidP="009F20A5">
            <w:pPr>
              <w:snapToGrid/>
              <w:spacing w:line="240" w:lineRule="auto"/>
              <w:jc w:val="left"/>
              <w:textAlignment w:val="baseline"/>
              <w:rPr>
                <w:rFonts w:ascii="Calibri Light" w:eastAsia="Times New Roman" w:hAnsi="Calibri Light"/>
                <w:lang w:eastAsia="en-GB"/>
              </w:rPr>
            </w:pPr>
            <w:r>
              <w:rPr>
                <w:rFonts w:ascii="Calibri Light" w:eastAsia="Times New Roman" w:hAnsi="Calibri Light" w:cs="Calibri Light"/>
                <w:lang w:eastAsia="en-GB"/>
              </w:rPr>
              <w:t>MR28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E9527F" w14:textId="77777777" w:rsidR="00364710" w:rsidRDefault="00364710" w:rsidP="009F20A5">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be responsible for shipping the switch and amplifier to site and replace faulty hardware within the time specified in the service level agreement.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00EA994" w14:textId="77777777" w:rsidR="00364710" w:rsidRDefault="00364710" w:rsidP="009F20A5">
            <w:pPr>
              <w:snapToGrid/>
              <w:spacing w:line="240" w:lineRule="auto"/>
              <w:ind w:left="57" w:right="57"/>
              <w:jc w:val="left"/>
              <w:textAlignment w:val="baseline"/>
            </w:pPr>
            <w:r>
              <w:t>Choose an item</w:t>
            </w:r>
          </w:p>
        </w:tc>
      </w:tr>
      <w:tr w:rsidR="00364710" w14:paraId="6740D15F" w14:textId="77777777" w:rsidTr="009F20A5">
        <w:trPr>
          <w:trHeight w:val="540"/>
        </w:trPr>
        <w:tc>
          <w:tcPr>
            <w:tcW w:w="170" w:type="dxa"/>
          </w:tcPr>
          <w:p w14:paraId="7F09E9A8"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A55E0FF"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BA55FFF"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29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606671" w14:textId="77777777" w:rsidR="00364710" w:rsidRDefault="00364710" w:rsidP="009F20A5">
            <w:pPr>
              <w:snapToGrid/>
              <w:spacing w:line="240" w:lineRule="auto"/>
              <w:ind w:left="145" w:right="57"/>
              <w:jc w:val="left"/>
              <w:textAlignment w:val="baseline"/>
              <w:rPr>
                <w:rFonts w:ascii="Calibri Light" w:hAnsi="Calibri Light" w:cs="Calibri Light"/>
              </w:rPr>
            </w:pPr>
            <w:r>
              <w:rPr>
                <w:rFonts w:ascii="Calibri Light" w:hAnsi="Calibri Light" w:cs="Calibri Light"/>
              </w:rPr>
              <w:t>the B</w:t>
            </w:r>
            <w:r w:rsidRPr="005C15D3">
              <w:rPr>
                <w:rFonts w:ascii="Calibri Light" w:hAnsi="Calibri Light" w:cs="Calibri Light"/>
              </w:rPr>
              <w:t xml:space="preserve">idder </w:t>
            </w:r>
            <w:r w:rsidRPr="005C15D3">
              <w:rPr>
                <w:rFonts w:ascii="Calibri Light" w:hAnsi="Calibri Light" w:cs="Calibri Light"/>
                <w:b/>
                <w:bCs/>
              </w:rPr>
              <w:t>must</w:t>
            </w:r>
            <w:r>
              <w:rPr>
                <w:rFonts w:ascii="Calibri Light" w:hAnsi="Calibri Light" w:cs="Calibri Light"/>
              </w:rPr>
              <w:t xml:space="preserve"> be</w:t>
            </w:r>
            <w:r w:rsidRPr="005C15D3">
              <w:rPr>
                <w:rFonts w:ascii="Calibri Light" w:hAnsi="Calibri Light" w:cs="Calibri Light"/>
              </w:rPr>
              <w:t xml:space="preserve"> wholly responsible for RMA workflow logistics, including ensuring the FLM engineer arrives to site with the correct replacement part and </w:t>
            </w:r>
            <w:r w:rsidRPr="00DD28E5">
              <w:rPr>
                <w:rFonts w:ascii="Calibri Light" w:hAnsi="Calibri Light" w:cs="Calibri Light"/>
                <w:b/>
                <w:bCs/>
              </w:rPr>
              <w:t>must</w:t>
            </w:r>
            <w:r>
              <w:rPr>
                <w:rFonts w:ascii="Calibri Light" w:hAnsi="Calibri Light" w:cs="Calibri Light"/>
              </w:rPr>
              <w:t xml:space="preserve"> remove the</w:t>
            </w:r>
            <w:r w:rsidRPr="005C15D3">
              <w:rPr>
                <w:rFonts w:ascii="Calibri Light" w:hAnsi="Calibri Light" w:cs="Calibri Light"/>
              </w:rPr>
              <w:t xml:space="preserve"> faulty part from site.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746EEB8" w14:textId="77777777" w:rsidR="00364710" w:rsidRDefault="00364710" w:rsidP="009F20A5">
            <w:pPr>
              <w:snapToGrid/>
              <w:spacing w:line="240" w:lineRule="auto"/>
              <w:ind w:left="57" w:right="57"/>
              <w:jc w:val="left"/>
              <w:textAlignment w:val="baseline"/>
            </w:pPr>
            <w:r>
              <w:t>Choose an item</w:t>
            </w:r>
          </w:p>
        </w:tc>
      </w:tr>
      <w:tr w:rsidR="00364710" w14:paraId="2288F7A8" w14:textId="77777777" w:rsidTr="009F20A5">
        <w:trPr>
          <w:trHeight w:val="540"/>
        </w:trPr>
        <w:tc>
          <w:tcPr>
            <w:tcW w:w="170" w:type="dxa"/>
          </w:tcPr>
          <w:p w14:paraId="3CAD231F"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9292E88"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EB022E" w14:textId="77777777" w:rsidR="00364710"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1BF7255" w14:textId="77777777" w:rsidR="00364710" w:rsidRDefault="00364710" w:rsidP="009F20A5">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provide a single point of contact (typically and email address) where GEANT can raise tickets requesting hardware repair.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891F5A1" w14:textId="77777777" w:rsidR="00364710" w:rsidRDefault="00364710" w:rsidP="009F20A5">
            <w:pPr>
              <w:snapToGrid/>
              <w:spacing w:line="240" w:lineRule="auto"/>
              <w:ind w:left="57" w:right="57"/>
              <w:jc w:val="left"/>
              <w:textAlignment w:val="baseline"/>
            </w:pPr>
            <w:r>
              <w:t>Choose an item</w:t>
            </w:r>
          </w:p>
        </w:tc>
      </w:tr>
      <w:tr w:rsidR="00364710" w14:paraId="4B18CB9F" w14:textId="77777777" w:rsidTr="009F20A5">
        <w:trPr>
          <w:trHeight w:val="540"/>
        </w:trPr>
        <w:tc>
          <w:tcPr>
            <w:tcW w:w="170" w:type="dxa"/>
          </w:tcPr>
          <w:p w14:paraId="7B91BD85"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20A130"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BD46A4D"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EFF1133" w14:textId="77777777" w:rsidR="00364710" w:rsidRPr="00415E31" w:rsidRDefault="00364710" w:rsidP="009F20A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All communication between the </w:t>
            </w:r>
            <w:r>
              <w:rPr>
                <w:rFonts w:ascii="Calibri Light" w:hAnsi="Calibri Light" w:cs="Calibri Light"/>
              </w:rPr>
              <w:t xml:space="preserve">Bidder’s </w:t>
            </w:r>
            <w:r w:rsidRPr="00415E31">
              <w:rPr>
                <w:rFonts w:ascii="Calibri Light" w:hAnsi="Calibri Light" w:cs="Calibri Light"/>
              </w:rPr>
              <w:t xml:space="preserve">support personnel and the GÉANT/ Operations Centre </w:t>
            </w:r>
            <w:r w:rsidRPr="00415E31">
              <w:rPr>
                <w:rFonts w:ascii="Calibri Light" w:hAnsi="Calibri Light" w:cs="Calibri Light"/>
                <w:b/>
                <w:bCs/>
              </w:rPr>
              <w:t>must</w:t>
            </w:r>
            <w:r w:rsidRPr="00415E31">
              <w:rPr>
                <w:rFonts w:ascii="Calibri Light" w:hAnsi="Calibri Light" w:cs="Calibri Light"/>
              </w:rPr>
              <w:t xml:space="preserve"> be in the English language to the Common European Framework standard level B2 as a minimum.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A438381" w14:textId="77777777" w:rsidR="00364710" w:rsidRDefault="00000000" w:rsidP="009F20A5">
            <w:pPr>
              <w:snapToGrid/>
              <w:spacing w:line="240" w:lineRule="auto"/>
              <w:ind w:left="57" w:right="57"/>
              <w:jc w:val="left"/>
              <w:textAlignment w:val="baseline"/>
            </w:pPr>
            <w:sdt>
              <w:sdtPr>
                <w:alias w:val=""/>
                <w:id w:val="420694862"/>
                <w:dropDownList>
                  <w:listItem w:displayText="Choose an item." w:value="Choose an item."/>
                  <w:listItem w:displayText="YES " w:value="YES "/>
                  <w:listItem w:displayText="NO" w:value="NO"/>
                </w:dropDownList>
              </w:sdtPr>
              <w:sdtContent>
                <w:r w:rsidR="00364710">
                  <w:t>Choose an item.</w:t>
                </w:r>
              </w:sdtContent>
            </w:sdt>
          </w:p>
        </w:tc>
      </w:tr>
      <w:tr w:rsidR="00364710" w14:paraId="43CBE307" w14:textId="77777777" w:rsidTr="009F20A5">
        <w:trPr>
          <w:trHeight w:val="540"/>
        </w:trPr>
        <w:tc>
          <w:tcPr>
            <w:tcW w:w="170" w:type="dxa"/>
          </w:tcPr>
          <w:p w14:paraId="114871D9" w14:textId="77777777" w:rsidR="00364710" w:rsidRPr="00415E31" w:rsidRDefault="00364710"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3445891"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0067823" w14:textId="77777777" w:rsidR="00364710" w:rsidRPr="00415E31" w:rsidRDefault="00364710" w:rsidP="009F20A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3B98CD" w14:textId="77777777" w:rsidR="00364710" w:rsidRPr="00415E31" w:rsidRDefault="00364710" w:rsidP="009F20A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061D242" w14:textId="77777777" w:rsidR="00364710" w:rsidRDefault="00000000" w:rsidP="009F20A5">
            <w:pPr>
              <w:snapToGrid/>
              <w:spacing w:line="240" w:lineRule="auto"/>
              <w:ind w:left="57" w:right="57"/>
              <w:jc w:val="left"/>
              <w:textAlignment w:val="baseline"/>
            </w:pPr>
            <w:sdt>
              <w:sdtPr>
                <w:alias w:val=""/>
                <w:id w:val="1287308203"/>
                <w:dropDownList>
                  <w:listItem w:displayText="Choose an item." w:value="Choose an item."/>
                  <w:listItem w:displayText="YES " w:value="YES "/>
                  <w:listItem w:displayText="NO" w:value="NO"/>
                </w:dropDownList>
              </w:sdtPr>
              <w:sdtContent>
                <w:r w:rsidR="00364710">
                  <w:t>Choose an item.</w:t>
                </w:r>
              </w:sdtContent>
            </w:sdt>
          </w:p>
        </w:tc>
      </w:tr>
      <w:tr w:rsidR="00897C0E" w14:paraId="5A1D5FE2" w14:textId="77777777" w:rsidTr="009F20A5">
        <w:trPr>
          <w:trHeight w:val="540"/>
        </w:trPr>
        <w:tc>
          <w:tcPr>
            <w:tcW w:w="170" w:type="dxa"/>
          </w:tcPr>
          <w:p w14:paraId="25F44833" w14:textId="77777777" w:rsidR="00897C0E" w:rsidRPr="00415E31" w:rsidRDefault="00897C0E" w:rsidP="009F20A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7828E17" w14:textId="77777777" w:rsidR="00897C0E" w:rsidRPr="00415E31" w:rsidRDefault="00897C0E" w:rsidP="009F20A5">
            <w:pPr>
              <w:snapToGrid/>
              <w:spacing w:line="240" w:lineRule="auto"/>
              <w:jc w:val="left"/>
              <w:textAlignment w:val="baseline"/>
              <w:rPr>
                <w:rFonts w:ascii="Calibri Light" w:eastAsia="Times New Roman" w:hAnsi="Calibri Light"/>
                <w:lang w:eastAsia="en-GB"/>
              </w:rPr>
            </w:pP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691DFB9" w14:textId="77777777" w:rsidR="00897C0E" w:rsidRPr="00415E31" w:rsidRDefault="00897C0E" w:rsidP="009F20A5">
            <w:pPr>
              <w:snapToGrid/>
              <w:spacing w:line="240" w:lineRule="auto"/>
              <w:jc w:val="left"/>
              <w:textAlignment w:val="baseline"/>
              <w:rPr>
                <w:rFonts w:ascii="Calibri Light" w:eastAsia="Times New Roman" w:hAnsi="Calibri Light"/>
                <w:lang w:eastAsia="en-GB"/>
              </w:rPr>
            </w:pP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5408E1B" w14:textId="428B7A34" w:rsidR="00897C0E" w:rsidRPr="00415E31" w:rsidRDefault="00897C0E" w:rsidP="009F20A5">
            <w:pPr>
              <w:snapToGrid/>
              <w:spacing w:line="240" w:lineRule="auto"/>
              <w:ind w:left="145" w:right="57"/>
              <w:jc w:val="left"/>
              <w:textAlignment w:val="baseline"/>
              <w:rPr>
                <w:rFonts w:ascii="Calibri Light" w:eastAsia="Times New Roman" w:hAnsi="Calibri Light"/>
                <w:lang w:eastAsia="en-GB"/>
              </w:rPr>
            </w:pPr>
            <w:r w:rsidRPr="00897C0E">
              <w:rPr>
                <w:rFonts w:ascii="Calibri Light" w:eastAsia="Times New Roman" w:hAnsi="Calibri Light"/>
                <w:highlight w:val="yellow"/>
                <w:lang w:eastAsia="en-GB"/>
              </w:rPr>
              <w:t>Hold two spares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89869BE" w14:textId="77777777" w:rsidR="00897C0E" w:rsidRDefault="00897C0E" w:rsidP="009F20A5">
            <w:pPr>
              <w:snapToGrid/>
              <w:spacing w:line="240" w:lineRule="auto"/>
              <w:ind w:left="57" w:right="57"/>
              <w:jc w:val="left"/>
              <w:textAlignment w:val="baseline"/>
            </w:pPr>
          </w:p>
        </w:tc>
      </w:tr>
    </w:tbl>
    <w:p w14:paraId="7FD14E18" w14:textId="77777777" w:rsidR="00364710" w:rsidRDefault="00364710" w:rsidP="00364710">
      <w:pPr>
        <w:pStyle w:val="caption1"/>
        <w:spacing w:before="0" w:after="0"/>
      </w:pPr>
    </w:p>
    <w:p w14:paraId="1BADF30B" w14:textId="34913A78" w:rsidR="00364710" w:rsidRDefault="00364710" w:rsidP="00364710">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4</w:t>
      </w:r>
      <w:r>
        <w:fldChar w:fldCharType="end"/>
      </w:r>
      <w:r>
        <w:t>.</w:t>
      </w:r>
      <w:fldSimple w:instr=" SEQ Table \* ARABIC ">
        <w:r w:rsidR="0093748E">
          <w:rPr>
            <w:noProof/>
          </w:rPr>
          <w:t>7</w:t>
        </w:r>
      </w:fldSimple>
      <w:r>
        <w:rPr>
          <w:sz w:val="22"/>
          <w:lang w:val="en-GB"/>
        </w:rPr>
        <w:t>:</w:t>
      </w:r>
      <w:r>
        <w:t xml:space="preserve">  Mandatory requirements for equipment support</w:t>
      </w:r>
      <w:r>
        <w:rPr>
          <w:rFonts w:ascii="Calibri Light" w:hAnsi="Calibri Light" w:cs="Calibri Light"/>
          <w:b/>
          <w:bCs/>
          <w:sz w:val="16"/>
          <w:szCs w:val="16"/>
        </w:rPr>
        <w:t xml:space="preserve"> </w:t>
      </w:r>
    </w:p>
    <w:p w14:paraId="62B50567" w14:textId="77777777" w:rsidR="0093748E" w:rsidRDefault="0093748E" w:rsidP="0093748E">
      <w:pPr>
        <w:pStyle w:val="BodyText"/>
        <w:rPr>
          <w:lang w:val="en-US" w:eastAsia="en-US"/>
        </w:rPr>
      </w:pPr>
    </w:p>
    <w:p w14:paraId="3FAD3FB3" w14:textId="77777777" w:rsidR="0093748E" w:rsidRDefault="0093748E" w:rsidP="0093748E">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93748E" w14:paraId="705C97FB" w14:textId="77777777" w:rsidTr="00884AC6">
        <w:trPr>
          <w:trHeight w:val="699"/>
          <w:tblHeader/>
        </w:trPr>
        <w:tc>
          <w:tcPr>
            <w:tcW w:w="1960" w:type="dxa"/>
            <w:shd w:val="clear" w:color="auto" w:fill="BFBFBF" w:themeFill="background1" w:themeFillShade="BF"/>
          </w:tcPr>
          <w:p w14:paraId="74718932" w14:textId="77777777" w:rsidR="0093748E" w:rsidRDefault="0093748E" w:rsidP="00884AC6">
            <w:pPr>
              <w:spacing w:line="240" w:lineRule="auto"/>
              <w:rPr>
                <w:rFonts w:ascii="Calibri Light" w:hAnsi="Calibri Light" w:cs="Calibri Light"/>
                <w:b/>
                <w:bCs/>
                <w:sz w:val="20"/>
                <w:szCs w:val="20"/>
              </w:rPr>
            </w:pPr>
            <w:r>
              <w:rPr>
                <w:rFonts w:ascii="Calibri Light" w:hAnsi="Calibri Light" w:cs="Calibri Light"/>
                <w:b/>
                <w:bCs/>
                <w:sz w:val="20"/>
                <w:szCs w:val="20"/>
              </w:rPr>
              <w:lastRenderedPageBreak/>
              <w:t>Incident / Issue / Problem Classification</w:t>
            </w:r>
          </w:p>
        </w:tc>
        <w:tc>
          <w:tcPr>
            <w:tcW w:w="7106" w:type="dxa"/>
            <w:shd w:val="clear" w:color="auto" w:fill="BFBFBF" w:themeFill="background1" w:themeFillShade="BF"/>
          </w:tcPr>
          <w:p w14:paraId="42A934D5" w14:textId="77777777" w:rsidR="0093748E" w:rsidRDefault="0093748E" w:rsidP="00884AC6">
            <w:pPr>
              <w:spacing w:line="240" w:lineRule="auto"/>
              <w:rPr>
                <w:rFonts w:ascii="Calibri Light" w:hAnsi="Calibri Light" w:cs="Calibri Light"/>
                <w:b/>
                <w:bCs/>
                <w:sz w:val="20"/>
                <w:szCs w:val="20"/>
              </w:rPr>
            </w:pPr>
            <w:r>
              <w:rPr>
                <w:rFonts w:ascii="Calibri Light" w:hAnsi="Calibri Light" w:cs="Calibri Light"/>
                <w:b/>
                <w:bCs/>
                <w:sz w:val="20"/>
                <w:szCs w:val="20"/>
              </w:rPr>
              <w:t>Definition/Description</w:t>
            </w:r>
          </w:p>
        </w:tc>
      </w:tr>
      <w:tr w:rsidR="0093748E" w14:paraId="1F99A15F" w14:textId="77777777" w:rsidTr="00884AC6">
        <w:trPr>
          <w:trHeight w:val="809"/>
        </w:trPr>
        <w:tc>
          <w:tcPr>
            <w:tcW w:w="1960" w:type="dxa"/>
          </w:tcPr>
          <w:p w14:paraId="2B3F78C3" w14:textId="77777777" w:rsidR="0093748E" w:rsidRDefault="0093748E" w:rsidP="00884AC6">
            <w:pPr>
              <w:spacing w:line="240" w:lineRule="auto"/>
              <w:rPr>
                <w:rFonts w:ascii="Calibri Light" w:hAnsi="Calibri Light" w:cs="Calibri Light"/>
                <w:sz w:val="20"/>
              </w:rPr>
            </w:pPr>
            <w:r>
              <w:rPr>
                <w:rFonts w:ascii="Calibri Light" w:hAnsi="Calibri Light" w:cs="Calibri Light"/>
                <w:sz w:val="20"/>
              </w:rPr>
              <w:t>Critical/P1</w:t>
            </w:r>
          </w:p>
        </w:tc>
        <w:tc>
          <w:tcPr>
            <w:tcW w:w="7106" w:type="dxa"/>
          </w:tcPr>
          <w:p w14:paraId="48B1D0AF" w14:textId="77777777" w:rsidR="0093748E" w:rsidRPr="0093748E" w:rsidRDefault="0093748E" w:rsidP="00C402A2">
            <w:pPr>
              <w:pStyle w:val="ListParagraph"/>
              <w:numPr>
                <w:ilvl w:val="0"/>
                <w:numId w:val="42"/>
              </w:numPr>
              <w:jc w:val="left"/>
              <w:textAlignment w:val="baseline"/>
              <w:rPr>
                <w:rFonts w:ascii="Calibri Light" w:hAnsi="Calibri Light" w:cs="Calibri Light"/>
                <w:sz w:val="20"/>
              </w:rPr>
            </w:pPr>
            <w:r w:rsidRPr="0093748E">
              <w:rPr>
                <w:rFonts w:ascii="Calibri Light" w:hAnsi="Calibri Light"/>
                <w:sz w:val="20"/>
                <w:szCs w:val="20"/>
              </w:rPr>
              <w:t>Incidents that cause loss of service or continuous instability of mission-critical functionality and have no workaround.</w:t>
            </w:r>
          </w:p>
          <w:p w14:paraId="17FFAD6A" w14:textId="6C1911DB" w:rsidR="0093748E" w:rsidRPr="0093748E" w:rsidRDefault="0093748E" w:rsidP="00C402A2">
            <w:pPr>
              <w:pStyle w:val="ListParagraph"/>
              <w:numPr>
                <w:ilvl w:val="0"/>
                <w:numId w:val="42"/>
              </w:numPr>
              <w:jc w:val="left"/>
              <w:textAlignment w:val="baseline"/>
              <w:rPr>
                <w:rFonts w:ascii="Calibri Light" w:hAnsi="Calibri Light" w:cs="Calibri Light"/>
                <w:sz w:val="20"/>
              </w:rPr>
            </w:pPr>
            <w:r w:rsidRPr="0093748E">
              <w:rPr>
                <w:rFonts w:ascii="Calibri Light" w:hAnsi="Calibri Light"/>
                <w:sz w:val="20"/>
                <w:szCs w:val="20"/>
              </w:rPr>
              <w:t>Inability to use a feature or functionality that is currently relied upon for mission-critical functionality, for example, extended loss of management</w:t>
            </w:r>
            <w:r>
              <w:rPr>
                <w:rFonts w:ascii="Calibri Light" w:hAnsi="Calibri Light"/>
                <w:sz w:val="20"/>
                <w:szCs w:val="20"/>
              </w:rPr>
              <w:t>.</w:t>
            </w:r>
          </w:p>
          <w:p w14:paraId="328E7E8C" w14:textId="72D8393F" w:rsidR="0093748E" w:rsidRPr="0093748E" w:rsidRDefault="0093748E" w:rsidP="00C402A2">
            <w:pPr>
              <w:pStyle w:val="ListParagraph"/>
              <w:numPr>
                <w:ilvl w:val="0"/>
                <w:numId w:val="42"/>
              </w:numPr>
              <w:jc w:val="left"/>
              <w:textAlignment w:val="baseline"/>
              <w:rPr>
                <w:rFonts w:ascii="Calibri Light" w:hAnsi="Calibri Light" w:cs="Calibri Light"/>
                <w:sz w:val="20"/>
              </w:rPr>
            </w:pPr>
            <w:r w:rsidRPr="0093748E">
              <w:rPr>
                <w:rFonts w:ascii="Calibri Light" w:hAnsi="Calibri Light"/>
                <w:sz w:val="20"/>
                <w:szCs w:val="20"/>
              </w:rPr>
              <w:t>Intermittent issues that affect mission-critical functionality. </w:t>
            </w:r>
          </w:p>
        </w:tc>
      </w:tr>
      <w:tr w:rsidR="0093748E" w14:paraId="0019FB26" w14:textId="77777777" w:rsidTr="00884AC6">
        <w:trPr>
          <w:trHeight w:val="667"/>
        </w:trPr>
        <w:tc>
          <w:tcPr>
            <w:tcW w:w="1960" w:type="dxa"/>
          </w:tcPr>
          <w:p w14:paraId="63D06B30" w14:textId="77777777" w:rsidR="0093748E" w:rsidRDefault="0093748E" w:rsidP="00884AC6">
            <w:pPr>
              <w:spacing w:line="240" w:lineRule="auto"/>
              <w:rPr>
                <w:rFonts w:ascii="Calibri Light" w:hAnsi="Calibri Light" w:cs="Calibri Light"/>
                <w:sz w:val="20"/>
              </w:rPr>
            </w:pPr>
            <w:r>
              <w:rPr>
                <w:rFonts w:ascii="Calibri Light" w:hAnsi="Calibri Light" w:cs="Calibri Light"/>
                <w:sz w:val="20"/>
              </w:rPr>
              <w:t>Major/P2</w:t>
            </w:r>
          </w:p>
        </w:tc>
        <w:tc>
          <w:tcPr>
            <w:tcW w:w="7106" w:type="dxa"/>
          </w:tcPr>
          <w:p w14:paraId="4DACFAAF" w14:textId="77777777" w:rsidR="0093748E" w:rsidRDefault="0093748E" w:rsidP="00884AC6">
            <w:pPr>
              <w:spacing w:line="240" w:lineRule="auto"/>
              <w:rPr>
                <w:rFonts w:ascii="Calibri Light" w:hAnsi="Calibri Light" w:cs="Calibri Light"/>
                <w:sz w:val="20"/>
              </w:rPr>
            </w:pPr>
            <w:r>
              <w:rPr>
                <w:rFonts w:ascii="Calibri Light" w:hAnsi="Calibri Light"/>
                <w:sz w:val="20"/>
                <w:szCs w:val="20"/>
              </w:rPr>
              <w:t xml:space="preserve">Incidents that are service </w:t>
            </w:r>
            <w:proofErr w:type="gramStart"/>
            <w:r>
              <w:rPr>
                <w:rFonts w:ascii="Calibri Light" w:hAnsi="Calibri Light"/>
                <w:sz w:val="20"/>
                <w:szCs w:val="20"/>
              </w:rPr>
              <w:t>affecting, but</w:t>
            </w:r>
            <w:proofErr w:type="gramEnd"/>
            <w:r>
              <w:rPr>
                <w:rFonts w:ascii="Calibri Light" w:hAnsi="Calibri Light"/>
                <w:sz w:val="20"/>
                <w:szCs w:val="20"/>
              </w:rPr>
              <w:t xml:space="preserve"> not causing loss of service or loss of mission-critical functionality. Loss of redundancy of critical components. </w:t>
            </w:r>
          </w:p>
        </w:tc>
      </w:tr>
      <w:tr w:rsidR="0093748E" w14:paraId="385C0B3B" w14:textId="77777777" w:rsidTr="00A67257">
        <w:trPr>
          <w:trHeight w:val="1876"/>
        </w:trPr>
        <w:tc>
          <w:tcPr>
            <w:tcW w:w="1960" w:type="dxa"/>
          </w:tcPr>
          <w:p w14:paraId="7FC47FAC" w14:textId="77777777" w:rsidR="0093748E" w:rsidRDefault="0093748E" w:rsidP="00884AC6">
            <w:pPr>
              <w:spacing w:line="240" w:lineRule="auto"/>
              <w:rPr>
                <w:rFonts w:ascii="Calibri Light" w:hAnsi="Calibri Light" w:cs="Calibri Light"/>
                <w:sz w:val="20"/>
              </w:rPr>
            </w:pPr>
            <w:r>
              <w:rPr>
                <w:rFonts w:ascii="Calibri Light" w:hAnsi="Calibri Light" w:cs="Calibri Light"/>
                <w:sz w:val="20"/>
              </w:rPr>
              <w:t>Minor/P3</w:t>
            </w:r>
          </w:p>
        </w:tc>
        <w:tc>
          <w:tcPr>
            <w:tcW w:w="7106" w:type="dxa"/>
          </w:tcPr>
          <w:p w14:paraId="3062E365" w14:textId="77777777" w:rsidR="0093748E" w:rsidRDefault="0093748E" w:rsidP="00884AC6">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5CBA6F2F" w14:textId="77777777" w:rsidR="0093748E" w:rsidRPr="00346461" w:rsidRDefault="0093748E" w:rsidP="00C402A2">
            <w:pPr>
              <w:pStyle w:val="ListParagraph"/>
              <w:numPr>
                <w:ilvl w:val="0"/>
                <w:numId w:val="32"/>
              </w:numPr>
              <w:textAlignment w:val="baseline"/>
              <w:rPr>
                <w:rFonts w:ascii="Arial" w:hAnsi="Arial" w:cs="Arial"/>
                <w:sz w:val="18"/>
                <w:szCs w:val="18"/>
              </w:rPr>
            </w:pPr>
            <w:r w:rsidRPr="00346461">
              <w:rPr>
                <w:rFonts w:ascii="Calibri Light" w:hAnsi="Calibri Light"/>
                <w:sz w:val="20"/>
                <w:szCs w:val="20"/>
              </w:rPr>
              <w:t>Time-sensitive questions or information requests. </w:t>
            </w:r>
          </w:p>
          <w:p w14:paraId="77484193" w14:textId="77777777" w:rsidR="0093748E" w:rsidRPr="00346461" w:rsidRDefault="0093748E" w:rsidP="00C402A2">
            <w:pPr>
              <w:pStyle w:val="ListParagraph"/>
              <w:numPr>
                <w:ilvl w:val="0"/>
                <w:numId w:val="32"/>
              </w:numPr>
              <w:textAlignment w:val="baseline"/>
              <w:rPr>
                <w:rFonts w:ascii="Arial" w:hAnsi="Arial" w:cs="Arial"/>
                <w:sz w:val="18"/>
                <w:szCs w:val="18"/>
              </w:rPr>
            </w:pPr>
            <w:r w:rsidRPr="00346461">
              <w:rPr>
                <w:rFonts w:ascii="Calibri Light" w:hAnsi="Calibri Light"/>
                <w:sz w:val="20"/>
                <w:szCs w:val="20"/>
              </w:rPr>
              <w:t>Information and RFO requests. </w:t>
            </w:r>
          </w:p>
          <w:p w14:paraId="2A08AD00" w14:textId="77777777" w:rsidR="0093748E" w:rsidRPr="00346461" w:rsidRDefault="0093748E" w:rsidP="00C402A2">
            <w:pPr>
              <w:pStyle w:val="ListParagraph"/>
              <w:numPr>
                <w:ilvl w:val="0"/>
                <w:numId w:val="32"/>
              </w:numPr>
              <w:textAlignment w:val="baseline"/>
              <w:rPr>
                <w:rFonts w:ascii="Arial" w:hAnsi="Arial" w:cs="Arial"/>
                <w:sz w:val="18"/>
                <w:szCs w:val="18"/>
              </w:rPr>
            </w:pPr>
            <w:r w:rsidRPr="00346461">
              <w:rPr>
                <w:rFonts w:ascii="Calibri Light" w:hAnsi="Calibri Light"/>
                <w:sz w:val="20"/>
                <w:szCs w:val="20"/>
              </w:rPr>
              <w:t>Standard questions on configuration or functionality of equipment. </w:t>
            </w:r>
          </w:p>
          <w:p w14:paraId="29E19193" w14:textId="77777777" w:rsidR="0093748E" w:rsidRPr="00346461" w:rsidRDefault="0093748E" w:rsidP="00C402A2">
            <w:pPr>
              <w:pStyle w:val="ListParagraph"/>
              <w:numPr>
                <w:ilvl w:val="0"/>
                <w:numId w:val="32"/>
              </w:numPr>
              <w:textAlignment w:val="baseline"/>
              <w:rPr>
                <w:rFonts w:ascii="Arial" w:hAnsi="Arial" w:cs="Arial"/>
                <w:sz w:val="18"/>
                <w:szCs w:val="18"/>
              </w:rPr>
            </w:pPr>
            <w:r w:rsidRPr="00346461">
              <w:rPr>
                <w:rFonts w:ascii="Calibri Light" w:hAnsi="Calibri Light"/>
                <w:sz w:val="20"/>
                <w:szCs w:val="20"/>
              </w:rPr>
              <w:t>Non-urgent RMA requests. </w:t>
            </w:r>
          </w:p>
          <w:p w14:paraId="4D9A6D33" w14:textId="77777777" w:rsidR="0093748E" w:rsidRPr="00346461" w:rsidRDefault="0093748E" w:rsidP="00C402A2">
            <w:pPr>
              <w:pStyle w:val="ListParagraph"/>
              <w:numPr>
                <w:ilvl w:val="0"/>
                <w:numId w:val="32"/>
              </w:numPr>
              <w:spacing w:line="240" w:lineRule="auto"/>
              <w:rPr>
                <w:rFonts w:ascii="Calibri Light" w:hAnsi="Calibri Light" w:cs="Calibri Light"/>
                <w:sz w:val="20"/>
              </w:rPr>
            </w:pPr>
            <w:r w:rsidRPr="00346461">
              <w:rPr>
                <w:rFonts w:ascii="Calibri Light" w:hAnsi="Calibri Light"/>
                <w:sz w:val="20"/>
                <w:szCs w:val="20"/>
              </w:rPr>
              <w:t>Cosmetic defects. </w:t>
            </w:r>
          </w:p>
        </w:tc>
      </w:tr>
    </w:tbl>
    <w:p w14:paraId="3E2797C6" w14:textId="77777777" w:rsidR="0093748E" w:rsidRDefault="0093748E" w:rsidP="0093748E">
      <w:pPr>
        <w:pStyle w:val="caption1"/>
        <w:spacing w:before="0" w:after="0"/>
        <w:rPr>
          <w:rFonts w:ascii="Calibri Light" w:hAnsi="Calibri Light" w:cs="Calibri Light"/>
          <w:b/>
          <w:sz w:val="16"/>
        </w:rPr>
      </w:pPr>
      <w:r>
        <w:t xml:space="preserve">Table </w:t>
      </w:r>
      <w:r>
        <w:fldChar w:fldCharType="begin"/>
      </w:r>
      <w:r>
        <w:instrText>STYLEREF 1 \s</w:instrText>
      </w:r>
      <w:r>
        <w:fldChar w:fldCharType="separate"/>
      </w:r>
      <w:r>
        <w:rPr>
          <w:noProof/>
        </w:rPr>
        <w:t>4</w:t>
      </w:r>
      <w:r>
        <w:fldChar w:fldCharType="end"/>
      </w:r>
      <w:r>
        <w:t>.</w:t>
      </w:r>
      <w:fldSimple w:instr=" SEQ Table \* ARABIC ">
        <w:r>
          <w:rPr>
            <w:noProof/>
          </w:rPr>
          <w:t>8</w:t>
        </w:r>
      </w:fldSimple>
      <w:r>
        <w:rPr>
          <w:sz w:val="22"/>
          <w:lang w:val="en-GB"/>
        </w:rPr>
        <w:t>:</w:t>
      </w:r>
      <w:r>
        <w:t xml:space="preserve">  Incident classifications</w:t>
      </w:r>
      <w:r>
        <w:rPr>
          <w:rFonts w:ascii="Calibri Light" w:hAnsi="Calibri Light" w:cs="Calibri Light"/>
          <w:b/>
          <w:sz w:val="16"/>
        </w:rPr>
        <w:t xml:space="preserve"> </w:t>
      </w:r>
    </w:p>
    <w:p w14:paraId="0C5D6A18" w14:textId="77777777" w:rsidR="0093748E" w:rsidRPr="0093748E" w:rsidRDefault="0093748E" w:rsidP="0093748E">
      <w:pPr>
        <w:pStyle w:val="BodyText"/>
        <w:rPr>
          <w:lang w:val="en-US" w:eastAsia="en-US"/>
        </w:rPr>
      </w:pPr>
    </w:p>
    <w:p w14:paraId="5F25A995" w14:textId="28E3BEE3" w:rsidR="00364710" w:rsidRDefault="00364710" w:rsidP="00364710">
      <w:pPr>
        <w:pStyle w:val="Heading3"/>
      </w:pPr>
      <w:bookmarkStart w:id="36" w:name="_Toc187854169"/>
      <w:r>
        <w:t xml:space="preserve">Lot </w:t>
      </w:r>
      <w:r w:rsidR="00CE1C02">
        <w:t>5</w:t>
      </w:r>
      <w:r>
        <w:t xml:space="preserve">: </w:t>
      </w:r>
      <w:r w:rsidR="00831AB8">
        <w:t>Scoring support</w:t>
      </w:r>
      <w:bookmarkEnd w:id="36"/>
    </w:p>
    <w:tbl>
      <w:tblPr>
        <w:tblStyle w:val="TableGridLight10"/>
        <w:tblW w:w="9072" w:type="dxa"/>
        <w:tblLayout w:type="fixed"/>
        <w:tblLook w:val="01E0" w:firstRow="1" w:lastRow="1" w:firstColumn="1" w:lastColumn="1" w:noHBand="0" w:noVBand="0"/>
      </w:tblPr>
      <w:tblGrid>
        <w:gridCol w:w="9072"/>
      </w:tblGrid>
      <w:tr w:rsidR="00364710" w:rsidRPr="0040647F" w14:paraId="4C0EC276"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42E7A76C" w14:textId="77777777" w:rsidR="00364710" w:rsidRPr="0040647F" w:rsidRDefault="00364710" w:rsidP="009F20A5">
            <w:pPr>
              <w:rPr>
                <w:rFonts w:cs="Calibri Light"/>
                <w:lang w:val="en-GB"/>
              </w:rPr>
            </w:pPr>
            <w:r w:rsidRPr="0040647F">
              <w:rPr>
                <w:rFonts w:ascii="Calibri Light" w:hAnsi="Calibri Light" w:cs="Calibri Light"/>
                <w:lang w:val="en-GB"/>
              </w:rPr>
              <w:t>Q</w:t>
            </w:r>
            <w:r>
              <w:rPr>
                <w:rFonts w:ascii="Calibri Light" w:hAnsi="Calibri Light" w:cs="Calibri Light"/>
                <w:lang w:val="en-GB"/>
              </w:rPr>
              <w:t>10</w:t>
            </w:r>
            <w:r w:rsidRPr="0040647F">
              <w:rPr>
                <w:rFonts w:ascii="Calibri Light" w:hAnsi="Calibri Light" w:cs="Calibri Light"/>
                <w:lang w:val="en-GB"/>
              </w:rPr>
              <w:t xml:space="preserve"> - </w:t>
            </w:r>
            <w:r w:rsidRPr="0040647F">
              <w:rPr>
                <w:rFonts w:ascii="Calibri Light" w:hAnsi="Calibri Light" w:cstheme="minorBidi"/>
                <w:lang w:val="en-GB"/>
              </w:rPr>
              <w:t>Technical Assistance Centre (TAC)</w:t>
            </w:r>
          </w:p>
        </w:tc>
      </w:tr>
      <w:tr w:rsidR="00364710" w14:paraId="3C14751A" w14:textId="77777777" w:rsidTr="009F20A5">
        <w:tc>
          <w:tcPr>
            <w:tcW w:w="9072" w:type="dxa"/>
          </w:tcPr>
          <w:p w14:paraId="6D46F5BE" w14:textId="77777777" w:rsidR="00364710" w:rsidRPr="00B20B38" w:rsidRDefault="00364710" w:rsidP="009F20A5">
            <w:pPr>
              <w:rPr>
                <w:rFonts w:cs="Calibri Light"/>
                <w:b/>
                <w:bCs/>
                <w:sz w:val="22"/>
              </w:rPr>
            </w:pPr>
            <w:r w:rsidRPr="00B20B38">
              <w:rPr>
                <w:rFonts w:ascii="Calibri Light" w:hAnsi="Calibri Light" w:cs="Calibri Light"/>
                <w:b/>
                <w:bCs/>
                <w:sz w:val="22"/>
              </w:rPr>
              <w:t xml:space="preserve">GÉANT requires access to </w:t>
            </w:r>
            <w:r>
              <w:rPr>
                <w:rFonts w:ascii="Calibri Light" w:hAnsi="Calibri Light" w:cs="Calibri Light"/>
                <w:b/>
                <w:bCs/>
                <w:sz w:val="22"/>
              </w:rPr>
              <w:t xml:space="preserve">expert </w:t>
            </w:r>
            <w:r w:rsidRPr="00B20B38">
              <w:rPr>
                <w:rFonts w:ascii="Calibri Light" w:hAnsi="Calibri Light" w:cs="Calibri Light"/>
                <w:b/>
                <w:bCs/>
                <w:sz w:val="22"/>
              </w:rPr>
              <w:t xml:space="preserve">technical </w:t>
            </w:r>
            <w:r>
              <w:rPr>
                <w:rFonts w:ascii="Calibri Light" w:hAnsi="Calibri Light" w:cs="Calibri Light"/>
                <w:b/>
                <w:bCs/>
                <w:sz w:val="22"/>
              </w:rPr>
              <w:t>support</w:t>
            </w:r>
            <w:r w:rsidRPr="00B20B38">
              <w:rPr>
                <w:rFonts w:ascii="Calibri Light" w:hAnsi="Calibri Light" w:cs="Calibri Light"/>
                <w:b/>
                <w:bCs/>
                <w:sz w:val="22"/>
              </w:rPr>
              <w:t xml:space="preserve"> </w:t>
            </w:r>
            <w:r>
              <w:rPr>
                <w:rFonts w:ascii="Calibri Light" w:hAnsi="Calibri Light" w:cs="Calibri Light"/>
                <w:b/>
                <w:bCs/>
                <w:sz w:val="22"/>
              </w:rPr>
              <w:t xml:space="preserve">from the Bidder </w:t>
            </w:r>
            <w:r w:rsidRPr="00B20B38">
              <w:rPr>
                <w:rFonts w:ascii="Calibri Light" w:hAnsi="Calibri Light" w:cs="Calibri Light"/>
                <w:b/>
                <w:bCs/>
                <w:sz w:val="22"/>
              </w:rPr>
              <w:t xml:space="preserve">in respect of the solutions being offered.  </w:t>
            </w:r>
            <w:r w:rsidRPr="00B20B38">
              <w:rPr>
                <w:rFonts w:ascii="Calibri Light" w:hAnsi="Calibri Light" w:cstheme="minorHAnsi"/>
                <w:b/>
                <w:bCs/>
                <w:sz w:val="22"/>
                <w:lang w:val="en-GB"/>
              </w:rPr>
              <w:t xml:space="preserve">Describe how </w:t>
            </w:r>
            <w:r>
              <w:rPr>
                <w:rFonts w:ascii="Calibri Light" w:hAnsi="Calibri Light" w:cstheme="minorHAnsi"/>
                <w:b/>
                <w:bCs/>
                <w:sz w:val="22"/>
                <w:lang w:val="en-GB"/>
              </w:rPr>
              <w:t xml:space="preserve">GÉANT </w:t>
            </w:r>
            <w:r w:rsidRPr="00B20B38">
              <w:rPr>
                <w:rFonts w:ascii="Calibri Light" w:hAnsi="Calibri Light" w:cstheme="minorHAnsi"/>
                <w:b/>
                <w:bCs/>
                <w:sz w:val="22"/>
                <w:lang w:val="en-GB"/>
              </w:rPr>
              <w:t xml:space="preserve">will be supported by </w:t>
            </w:r>
            <w:r>
              <w:rPr>
                <w:rFonts w:ascii="Calibri Light" w:hAnsi="Calibri Light" w:cstheme="minorHAnsi"/>
                <w:b/>
                <w:bCs/>
                <w:sz w:val="22"/>
                <w:lang w:val="en-GB"/>
              </w:rPr>
              <w:t>Bidders</w:t>
            </w:r>
            <w:r w:rsidRPr="00B20B38">
              <w:rPr>
                <w:rFonts w:ascii="Calibri Light" w:hAnsi="Calibri Light" w:cstheme="minorHAnsi"/>
                <w:b/>
                <w:bCs/>
                <w:sz w:val="22"/>
                <w:lang w:val="en-GB"/>
              </w:rPr>
              <w:t xml:space="preserve"> Technical Assistance Centre (TAC).</w:t>
            </w:r>
          </w:p>
          <w:p w14:paraId="564E61CC" w14:textId="77777777" w:rsidR="00364710" w:rsidRPr="00AD4A09" w:rsidRDefault="00364710" w:rsidP="009F20A5">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180ABEFB" w14:textId="77777777" w:rsidR="00364710" w:rsidRPr="00B20B38" w:rsidRDefault="00364710" w:rsidP="00364710">
            <w:pPr>
              <w:pStyle w:val="ListParagraph"/>
              <w:numPr>
                <w:ilvl w:val="0"/>
                <w:numId w:val="20"/>
              </w:numPr>
              <w:rPr>
                <w:rFonts w:cs="Calibri Light"/>
                <w:sz w:val="22"/>
              </w:rPr>
            </w:pPr>
            <w:r w:rsidRPr="00B20B38">
              <w:rPr>
                <w:rFonts w:ascii="Calibri Light" w:hAnsi="Calibri Light" w:cs="Calibri Light"/>
                <w:sz w:val="22"/>
              </w:rPr>
              <w:t>a single point of contact for incident reporting</w:t>
            </w:r>
          </w:p>
          <w:p w14:paraId="6F4D5DED" w14:textId="77777777" w:rsidR="00364710" w:rsidRPr="001B0EE1" w:rsidRDefault="00364710" w:rsidP="00364710">
            <w:pPr>
              <w:pStyle w:val="ListParagraph"/>
              <w:numPr>
                <w:ilvl w:val="0"/>
                <w:numId w:val="20"/>
              </w:numPr>
              <w:rPr>
                <w:rFonts w:cs="Calibri Light"/>
                <w:sz w:val="22"/>
              </w:rPr>
            </w:pPr>
            <w:r w:rsidRPr="00B20B38">
              <w:rPr>
                <w:rFonts w:ascii="Calibri Light" w:hAnsi="Calibri Light" w:cs="Calibri Light"/>
                <w:sz w:val="22"/>
              </w:rPr>
              <w:t xml:space="preserve">provide the physical location of the </w:t>
            </w:r>
            <w:r>
              <w:rPr>
                <w:rFonts w:ascii="Calibri Light" w:hAnsi="Calibri Light" w:cs="Calibri Light"/>
                <w:sz w:val="22"/>
              </w:rPr>
              <w:t>support</w:t>
            </w:r>
            <w:r w:rsidRPr="00B20B38">
              <w:rPr>
                <w:rFonts w:ascii="Calibri Light" w:hAnsi="Calibri Light" w:cs="Calibri Light"/>
              </w:rPr>
              <w:t xml:space="preserve"> and</w:t>
            </w:r>
            <w:r w:rsidRPr="00B20B38">
              <w:rPr>
                <w:rFonts w:ascii="Calibri Light" w:hAnsi="Calibri Light" w:cs="Calibri Light"/>
                <w:sz w:val="22"/>
              </w:rPr>
              <w:t xml:space="preserve"> state its operational hours for</w:t>
            </w:r>
            <w:r>
              <w:rPr>
                <w:rFonts w:ascii="Calibri Light" w:hAnsi="Calibri Light" w:cs="Calibri Light"/>
                <w:sz w:val="22"/>
              </w:rPr>
              <w:t xml:space="preserve"> equipment provided to GÉANT.</w:t>
            </w:r>
          </w:p>
          <w:p w14:paraId="06193687" w14:textId="77777777" w:rsidR="00364710" w:rsidRPr="00B20B38" w:rsidRDefault="00364710" w:rsidP="00364710">
            <w:pPr>
              <w:pStyle w:val="ListParagraph"/>
              <w:numPr>
                <w:ilvl w:val="0"/>
                <w:numId w:val="20"/>
              </w:numPr>
              <w:rPr>
                <w:rFonts w:cs="Calibri Light"/>
                <w:sz w:val="22"/>
              </w:rPr>
            </w:pPr>
            <w:r>
              <w:rPr>
                <w:rFonts w:ascii="Calibri Light" w:hAnsi="Calibri Light" w:cs="Calibri Light"/>
                <w:sz w:val="22"/>
              </w:rPr>
              <w:t>Please explain how you plan to support the Ethernet switch equipment</w:t>
            </w:r>
          </w:p>
          <w:p w14:paraId="104D7C0A" w14:textId="77777777" w:rsidR="00364710" w:rsidRPr="00B20B38" w:rsidRDefault="00364710" w:rsidP="00364710">
            <w:pPr>
              <w:pStyle w:val="ListParagraph"/>
              <w:numPr>
                <w:ilvl w:val="0"/>
                <w:numId w:val="20"/>
              </w:numPr>
              <w:rPr>
                <w:rFonts w:cs="Calibri Light"/>
                <w:sz w:val="22"/>
              </w:rPr>
            </w:pPr>
            <w:r w:rsidRPr="00B20B38">
              <w:rPr>
                <w:rFonts w:ascii="Calibri Light" w:hAnsi="Calibri Light" w:cs="Calibri Light"/>
                <w:sz w:val="22"/>
              </w:rPr>
              <w:t xml:space="preserve">an explanation of how specific incident reporting is actioned (e.g. portal, email, </w:t>
            </w:r>
            <w:proofErr w:type="spellStart"/>
            <w:r w:rsidRPr="00B20B38">
              <w:rPr>
                <w:rFonts w:ascii="Calibri Light" w:hAnsi="Calibri Light" w:cs="Calibri Light"/>
                <w:sz w:val="22"/>
              </w:rPr>
              <w:t>etc</w:t>
            </w:r>
            <w:proofErr w:type="spellEnd"/>
            <w:r w:rsidRPr="00B20B38">
              <w:rPr>
                <w:rFonts w:ascii="Calibri Light" w:hAnsi="Calibri Light" w:cs="Calibri Light"/>
                <w:sz w:val="22"/>
              </w:rPr>
              <w:t>)</w:t>
            </w:r>
          </w:p>
          <w:p w14:paraId="0F2E125B" w14:textId="77777777" w:rsidR="00364710" w:rsidRPr="00B20B38" w:rsidRDefault="00364710" w:rsidP="009F20A5">
            <w:pPr>
              <w:rPr>
                <w:rFonts w:ascii="Calibri Light" w:hAnsi="Calibri Light"/>
                <w:sz w:val="22"/>
              </w:rPr>
            </w:pPr>
          </w:p>
          <w:p w14:paraId="7582F596" w14:textId="77777777" w:rsidR="00364710" w:rsidRDefault="00364710" w:rsidP="009F20A5">
            <w:pPr>
              <w:rPr>
                <w:rFonts w:cs="Calibri Light"/>
                <w:i/>
              </w:rPr>
            </w:pPr>
            <w:r w:rsidRPr="00B20B38">
              <w:rPr>
                <w:rFonts w:ascii="Calibri Light" w:hAnsi="Calibri Light" w:cs="Calibri Light"/>
                <w:i/>
                <w:sz w:val="22"/>
              </w:rPr>
              <w:t>Please enter your response in the box below or in a separate Appendix using the template provided at Annex A [Max 4 sides of A4].</w:t>
            </w:r>
          </w:p>
        </w:tc>
      </w:tr>
      <w:tr w:rsidR="00364710" w14:paraId="7CD88F1F" w14:textId="77777777" w:rsidTr="009F20A5">
        <w:tc>
          <w:tcPr>
            <w:tcW w:w="9072" w:type="dxa"/>
            <w:shd w:val="clear" w:color="auto" w:fill="EDEFEF" w:themeFill="background2" w:themeFillTint="33"/>
          </w:tcPr>
          <w:p w14:paraId="77DD38CA" w14:textId="77777777" w:rsidR="00364710" w:rsidRDefault="00000000" w:rsidP="009F20A5">
            <w:pPr>
              <w:rPr>
                <w:rFonts w:cs="Calibri Light"/>
              </w:rPr>
            </w:pPr>
            <w:sdt>
              <w:sdtPr>
                <w:id w:val="2121730288"/>
                <w:showingPlcHdr/>
              </w:sdtPr>
              <w:sdtContent>
                <w:r w:rsidR="00364710">
                  <w:rPr>
                    <w:rFonts w:ascii="Calibri Light" w:hAnsi="Calibri Light"/>
                  </w:rPr>
                  <w:t>Click here to enter text.</w:t>
                </w:r>
              </w:sdtContent>
            </w:sdt>
            <w:bookmarkStart w:id="37" w:name="_Hlk25754289"/>
            <w:bookmarkEnd w:id="37"/>
          </w:p>
        </w:tc>
      </w:tr>
    </w:tbl>
    <w:p w14:paraId="1AF78E47" w14:textId="77777777" w:rsidR="00364710" w:rsidRDefault="00364710" w:rsidP="00364710">
      <w:pPr>
        <w:rPr>
          <w:rFonts w:ascii="Calibri Light" w:hAnsi="Calibri Light" w:cs="Calibri Light"/>
        </w:rPr>
      </w:pPr>
    </w:p>
    <w:p w14:paraId="2619F091" w14:textId="77777777" w:rsidR="00364710" w:rsidRDefault="00364710" w:rsidP="00364710">
      <w:pPr>
        <w:snapToGrid/>
        <w:spacing w:line="240" w:lineRule="auto"/>
        <w:jc w:val="left"/>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64710" w14:paraId="37F0FC3D" w14:textId="77777777" w:rsidTr="009F20A5">
        <w:trPr>
          <w:cnfStyle w:val="100000000000" w:firstRow="1" w:lastRow="0" w:firstColumn="0" w:lastColumn="0" w:oddVBand="0" w:evenVBand="0" w:oddHBand="0" w:evenHBand="0" w:firstRowFirstColumn="0" w:firstRowLastColumn="0" w:lastRowFirstColumn="0" w:lastRowLastColumn="0"/>
          <w:tblHeader/>
        </w:trPr>
        <w:tc>
          <w:tcPr>
            <w:tcW w:w="9072" w:type="dxa"/>
          </w:tcPr>
          <w:p w14:paraId="4C2EBC0C" w14:textId="77777777" w:rsidR="00364710" w:rsidRDefault="00364710" w:rsidP="009F20A5">
            <w:pPr>
              <w:rPr>
                <w:rFonts w:cs="Calibri Light"/>
              </w:rPr>
            </w:pPr>
            <w:r>
              <w:rPr>
                <w:rFonts w:ascii="Calibri Light" w:hAnsi="Calibri Light" w:cs="Calibri Light"/>
              </w:rPr>
              <w:t xml:space="preserve">Q11 – </w:t>
            </w:r>
            <w:r>
              <w:rPr>
                <w:rFonts w:ascii="Calibri Light" w:hAnsi="Calibri Light" w:cs="Segoe UI"/>
                <w:kern w:val="2"/>
                <w:lang w:val="en-GB" w:eastAsia="ko-KR"/>
              </w:rPr>
              <w:t>Hardware Support, Spares holding and First Line Maintenance</w:t>
            </w:r>
          </w:p>
        </w:tc>
      </w:tr>
      <w:tr w:rsidR="00364710" w14:paraId="481DD20C" w14:textId="77777777" w:rsidTr="009F20A5">
        <w:tc>
          <w:tcPr>
            <w:tcW w:w="9072" w:type="dxa"/>
          </w:tcPr>
          <w:p w14:paraId="33098EDF" w14:textId="77777777" w:rsidR="00364710" w:rsidRPr="00B20B38" w:rsidRDefault="00364710" w:rsidP="009F20A5">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Pr>
                <w:rFonts w:ascii="Calibri Light" w:hAnsi="Calibri Light" w:cs="Calibri Light"/>
                <w:b/>
                <w:bCs/>
                <w:sz w:val="22"/>
                <w:lang w:val="en-US" w:eastAsia="en-US"/>
              </w:rPr>
              <w:t xml:space="preserve"> support for the installed equipment.</w:t>
            </w:r>
          </w:p>
          <w:p w14:paraId="10BACB45" w14:textId="77777777" w:rsidR="00364710" w:rsidRDefault="00364710" w:rsidP="009F20A5">
            <w:pPr>
              <w:pStyle w:val="Bulletnospace-level1"/>
              <w:numPr>
                <w:ilvl w:val="0"/>
                <w:numId w:val="0"/>
              </w:numPr>
              <w:rPr>
                <w:rFonts w:ascii="Calibri Light" w:hAnsi="Calibri Light" w:cs="Calibri Light"/>
                <w:sz w:val="22"/>
                <w:lang w:val="en-US" w:eastAsia="en-US"/>
              </w:rPr>
            </w:pPr>
            <w:r w:rsidRPr="00B20B38">
              <w:rPr>
                <w:rFonts w:ascii="Calibri Light" w:hAnsi="Calibri Light" w:cs="Calibri Light"/>
                <w:sz w:val="22"/>
                <w:lang w:val="en-US" w:eastAsia="en-US"/>
              </w:rPr>
              <w:t xml:space="preserve">Bidders should describe their </w:t>
            </w:r>
            <w:r>
              <w:rPr>
                <w:rFonts w:ascii="Calibri Light" w:hAnsi="Calibri Light" w:cs="Calibri Light"/>
                <w:sz w:val="22"/>
                <w:lang w:val="en-US" w:eastAsia="en-US"/>
              </w:rPr>
              <w:t xml:space="preserve">proposed </w:t>
            </w:r>
            <w:r w:rsidRPr="00B20B38">
              <w:rPr>
                <w:rFonts w:ascii="Calibri Light" w:hAnsi="Calibri Light" w:cs="Calibri Light"/>
                <w:sz w:val="22"/>
                <w:lang w:val="en-US" w:eastAsia="en-US"/>
              </w:rPr>
              <w:t>Hardware Support model</w:t>
            </w:r>
            <w:r>
              <w:rPr>
                <w:rFonts w:ascii="Calibri Light" w:hAnsi="Calibri Light" w:cs="Calibri Light"/>
                <w:sz w:val="22"/>
                <w:lang w:val="en-US" w:eastAsia="en-US"/>
              </w:rPr>
              <w:t xml:space="preserve">.  </w:t>
            </w:r>
          </w:p>
          <w:p w14:paraId="6914C9C4" w14:textId="77777777" w:rsidR="00364710" w:rsidRPr="00AD4A09" w:rsidRDefault="00364710" w:rsidP="009F20A5">
            <w:pPr>
              <w:rPr>
                <w:rFonts w:cs="Calibri Light"/>
                <w:sz w:val="22"/>
              </w:rPr>
            </w:pPr>
            <w:r w:rsidRPr="00710357">
              <w:rPr>
                <w:rFonts w:ascii="Calibri Light" w:hAnsi="Calibri Light" w:cs="Calibri Light"/>
                <w:sz w:val="22"/>
              </w:rPr>
              <w:lastRenderedPageBreak/>
              <w:t>Please describe (but not be limited to) the following aspects</w:t>
            </w:r>
            <w:r>
              <w:rPr>
                <w:rFonts w:ascii="Calibri Light" w:hAnsi="Calibri Light" w:cs="Calibri Light"/>
                <w:sz w:val="22"/>
              </w:rPr>
              <w:t>:</w:t>
            </w:r>
          </w:p>
          <w:p w14:paraId="5D8D4AC7" w14:textId="77777777" w:rsidR="00364710" w:rsidRPr="00B20B38" w:rsidRDefault="00364710" w:rsidP="009F20A5">
            <w:pPr>
              <w:pStyle w:val="Bulletnospace-level1"/>
              <w:numPr>
                <w:ilvl w:val="0"/>
                <w:numId w:val="0"/>
              </w:numPr>
              <w:rPr>
                <w:rFonts w:ascii="Calibri Light" w:hAnsi="Calibri Light" w:cs="Calibri Light"/>
                <w:sz w:val="22"/>
                <w:lang w:val="en-US" w:eastAsia="en-US"/>
              </w:rPr>
            </w:pPr>
          </w:p>
          <w:p w14:paraId="107AA7B0" w14:textId="77777777" w:rsidR="00364710" w:rsidRPr="00B20B38" w:rsidRDefault="00364710" w:rsidP="00364710">
            <w:pPr>
              <w:pStyle w:val="ListParagraph"/>
              <w:numPr>
                <w:ilvl w:val="0"/>
                <w:numId w:val="20"/>
              </w:numPr>
              <w:rPr>
                <w:rFonts w:eastAsia="Calibri Light" w:cs="Calibri Light"/>
                <w:sz w:val="22"/>
              </w:rPr>
            </w:pPr>
            <w:r>
              <w:rPr>
                <w:rFonts w:ascii="Calibri Light" w:eastAsia="Calibri Light" w:hAnsi="Calibri Light" w:cs="Calibri Light"/>
                <w:sz w:val="22"/>
              </w:rPr>
              <w:t>D</w:t>
            </w:r>
            <w:r w:rsidRPr="00B20B38">
              <w:rPr>
                <w:rFonts w:ascii="Calibri Light" w:eastAsia="Calibri Light" w:hAnsi="Calibri Light" w:cs="Calibri Light"/>
                <w:sz w:val="22"/>
              </w:rPr>
              <w:t xml:space="preserve">escribe how your spares holding and logistics process will enable you to meet the </w:t>
            </w:r>
            <w:r>
              <w:rPr>
                <w:rFonts w:ascii="Calibri Light" w:eastAsia="Calibri Light" w:hAnsi="Calibri Light" w:cs="Calibri Light"/>
                <w:sz w:val="22"/>
              </w:rPr>
              <w:t>Next Day response times.</w:t>
            </w:r>
            <w:r w:rsidRPr="00B20B38">
              <w:rPr>
                <w:rFonts w:ascii="Calibri Light" w:eastAsia="Calibri Light" w:hAnsi="Calibri Light" w:cs="Calibri Light"/>
                <w:sz w:val="22"/>
              </w:rPr>
              <w:t xml:space="preserve"> </w:t>
            </w:r>
          </w:p>
          <w:p w14:paraId="4C7FB3EC" w14:textId="77777777" w:rsidR="00364710" w:rsidRPr="00892B23" w:rsidRDefault="00364710" w:rsidP="00364710">
            <w:pPr>
              <w:pStyle w:val="ListParagraph"/>
              <w:numPr>
                <w:ilvl w:val="0"/>
                <w:numId w:val="20"/>
              </w:numPr>
              <w:rPr>
                <w:rFonts w:eastAsia="Calibri Light" w:cs="Calibri Light"/>
                <w:sz w:val="22"/>
              </w:rPr>
            </w:pPr>
            <w:r>
              <w:rPr>
                <w:rFonts w:ascii="Calibri Light" w:eastAsia="Calibri Light" w:hAnsi="Calibri Light" w:cs="Calibri Light"/>
                <w:sz w:val="22"/>
              </w:rPr>
              <w:t>T</w:t>
            </w:r>
            <w:r w:rsidRPr="00B20B38">
              <w:rPr>
                <w:rFonts w:ascii="Calibri Light" w:eastAsia="Calibri Light" w:hAnsi="Calibri Light" w:cs="Calibri Light"/>
                <w:sz w:val="22"/>
              </w:rPr>
              <w:t>he table below lists all the countries included in the GÉANT specific FRD</w:t>
            </w:r>
            <w:r>
              <w:rPr>
                <w:rFonts w:ascii="Calibri Light" w:eastAsia="Calibri Light" w:hAnsi="Calibri Light" w:cs="Calibri Light"/>
                <w:sz w:val="22"/>
              </w:rPr>
              <w:t xml:space="preserve"> highlighted in orange</w:t>
            </w:r>
            <w:r w:rsidRPr="00B20B38">
              <w:rPr>
                <w:rFonts w:ascii="Calibri Light" w:eastAsia="Calibri Light" w:hAnsi="Calibri Light" w:cs="Calibri Light"/>
                <w:sz w:val="22"/>
              </w:rPr>
              <w:t xml:space="preserve">.  Bidders should complete this and include in their response, to indicate where First Line Maintenance and Spares Parts holding can </w:t>
            </w:r>
            <w:bookmarkStart w:id="38" w:name="_MON_1637134138"/>
            <w:r>
              <w:rPr>
                <w:rFonts w:ascii="Calibri Light" w:eastAsia="Calibri Light" w:hAnsi="Calibri Light" w:cs="Calibri Light"/>
                <w:sz w:val="22"/>
              </w:rPr>
              <w:t>be offered.  If support is not currently available in a country</w:t>
            </w:r>
            <w:r>
              <w:rPr>
                <w:rFonts w:ascii="Calibri Light" w:eastAsia="Calibri Light" w:hAnsi="Calibri Light" w:cs="Calibri Light"/>
              </w:rPr>
              <w:t>,</w:t>
            </w:r>
            <w:r>
              <w:rPr>
                <w:rFonts w:ascii="Calibri Light" w:eastAsia="Calibri Light" w:hAnsi="Calibri Light" w:cs="Calibri Light"/>
                <w:sz w:val="22"/>
              </w:rPr>
              <w:t xml:space="preserve"> please describe how you plan to provide support in that country.</w:t>
            </w:r>
          </w:p>
          <w:p w14:paraId="09174965" w14:textId="77777777" w:rsidR="00364710" w:rsidRPr="00892B23" w:rsidRDefault="00364710" w:rsidP="009F20A5">
            <w:pPr>
              <w:rPr>
                <w:rFonts w:eastAsia="Calibri Light" w:cs="Calibri Light"/>
              </w:rPr>
            </w:pPr>
          </w:p>
          <w:tbl>
            <w:tblPr>
              <w:tblW w:w="8092" w:type="dxa"/>
              <w:tblLook w:val="04A0" w:firstRow="1" w:lastRow="0" w:firstColumn="1" w:lastColumn="0" w:noHBand="0" w:noVBand="1"/>
            </w:tblPr>
            <w:tblGrid>
              <w:gridCol w:w="1750"/>
              <w:gridCol w:w="1806"/>
              <w:gridCol w:w="2693"/>
              <w:gridCol w:w="1843"/>
            </w:tblGrid>
            <w:tr w:rsidR="00364710" w:rsidRPr="00892B23" w14:paraId="705678A7" w14:textId="77777777" w:rsidTr="00A67257">
              <w:trPr>
                <w:trHeight w:val="300"/>
              </w:trPr>
              <w:tc>
                <w:tcPr>
                  <w:tcW w:w="1750" w:type="dxa"/>
                  <w:vMerge w:val="restart"/>
                  <w:tcBorders>
                    <w:top w:val="single" w:sz="8" w:space="0" w:color="auto"/>
                    <w:left w:val="single" w:sz="8" w:space="0" w:color="auto"/>
                    <w:bottom w:val="single" w:sz="4" w:space="0" w:color="auto"/>
                    <w:right w:val="single" w:sz="8" w:space="0" w:color="auto"/>
                  </w:tcBorders>
                  <w:shd w:val="clear" w:color="CCFFCC" w:fill="D6DCE4"/>
                  <w:vAlign w:val="center"/>
                  <w:hideMark/>
                </w:tcPr>
                <w:p w14:paraId="5D676BE0" w14:textId="77777777" w:rsidR="00364710" w:rsidRPr="00892B23" w:rsidRDefault="00364710" w:rsidP="009F20A5">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Country (note yellow shaded are Mandatory from Stage 1)</w:t>
                  </w:r>
                </w:p>
              </w:tc>
              <w:tc>
                <w:tcPr>
                  <w:tcW w:w="4499" w:type="dxa"/>
                  <w:gridSpan w:val="2"/>
                  <w:tcBorders>
                    <w:top w:val="single" w:sz="8" w:space="0" w:color="auto"/>
                    <w:left w:val="nil"/>
                    <w:bottom w:val="single" w:sz="4" w:space="0" w:color="auto"/>
                    <w:right w:val="nil"/>
                  </w:tcBorders>
                  <w:shd w:val="clear" w:color="CCFFCC" w:fill="D6DCE4"/>
                  <w:noWrap/>
                  <w:vAlign w:val="bottom"/>
                  <w:hideMark/>
                </w:tcPr>
                <w:p w14:paraId="63A25574" w14:textId="77777777" w:rsidR="00364710" w:rsidRPr="00892B23" w:rsidRDefault="00364710" w:rsidP="009F20A5">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In Country support capability</w:t>
                  </w:r>
                </w:p>
              </w:tc>
              <w:tc>
                <w:tcPr>
                  <w:tcW w:w="1843" w:type="dxa"/>
                  <w:tcBorders>
                    <w:top w:val="single" w:sz="8" w:space="0" w:color="auto"/>
                    <w:left w:val="single" w:sz="8" w:space="0" w:color="auto"/>
                    <w:bottom w:val="single" w:sz="4" w:space="0" w:color="auto"/>
                    <w:right w:val="single" w:sz="8" w:space="0" w:color="auto"/>
                  </w:tcBorders>
                  <w:shd w:val="clear" w:color="CCFFCC" w:fill="D6DCE4"/>
                  <w:noWrap/>
                  <w:vAlign w:val="bottom"/>
                  <w:hideMark/>
                </w:tcPr>
                <w:p w14:paraId="65B51E40" w14:textId="77777777" w:rsidR="00364710" w:rsidRPr="00892B23" w:rsidRDefault="00364710" w:rsidP="009F20A5">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Spares holding</w:t>
                  </w:r>
                </w:p>
              </w:tc>
            </w:tr>
            <w:tr w:rsidR="00A67257" w:rsidRPr="00892B23" w14:paraId="4F892D6D" w14:textId="77777777" w:rsidTr="00A67257">
              <w:trPr>
                <w:trHeight w:val="900"/>
              </w:trPr>
              <w:tc>
                <w:tcPr>
                  <w:tcW w:w="1750" w:type="dxa"/>
                  <w:vMerge/>
                  <w:tcBorders>
                    <w:top w:val="single" w:sz="8" w:space="0" w:color="auto"/>
                    <w:left w:val="single" w:sz="8" w:space="0" w:color="auto"/>
                    <w:bottom w:val="single" w:sz="4" w:space="0" w:color="auto"/>
                    <w:right w:val="single" w:sz="8" w:space="0" w:color="auto"/>
                  </w:tcBorders>
                  <w:vAlign w:val="center"/>
                  <w:hideMark/>
                </w:tcPr>
                <w:p w14:paraId="405FA517" w14:textId="77777777" w:rsidR="00A67257" w:rsidRPr="00892B23" w:rsidRDefault="00A67257" w:rsidP="009F20A5">
                  <w:pPr>
                    <w:suppressAutoHyphens w:val="0"/>
                    <w:snapToGrid/>
                    <w:spacing w:line="240" w:lineRule="auto"/>
                    <w:jc w:val="left"/>
                    <w:rPr>
                      <w:rFonts w:eastAsia="Times New Roman" w:cs="Calibri"/>
                      <w:b/>
                      <w:bCs/>
                      <w:color w:val="000000"/>
                      <w:lang w:val="en-GB" w:eastAsia="en-GB"/>
                    </w:rPr>
                  </w:pPr>
                </w:p>
              </w:tc>
              <w:tc>
                <w:tcPr>
                  <w:tcW w:w="1806" w:type="dxa"/>
                  <w:tcBorders>
                    <w:top w:val="nil"/>
                    <w:left w:val="nil"/>
                    <w:bottom w:val="single" w:sz="4" w:space="0" w:color="auto"/>
                    <w:right w:val="single" w:sz="4" w:space="0" w:color="auto"/>
                  </w:tcBorders>
                  <w:shd w:val="clear" w:color="CCFFCC" w:fill="D6DCE4"/>
                  <w:hideMark/>
                </w:tcPr>
                <w:p w14:paraId="304D381A"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FLM Reach Yes/N</w:t>
                  </w:r>
                  <w:r>
                    <w:rPr>
                      <w:rFonts w:eastAsia="Times New Roman" w:cs="Calibri"/>
                      <w:color w:val="000000"/>
                      <w:lang w:val="en-GB" w:eastAsia="en-GB"/>
                    </w:rPr>
                    <w:t>o</w:t>
                  </w:r>
                </w:p>
              </w:tc>
              <w:tc>
                <w:tcPr>
                  <w:tcW w:w="2693" w:type="dxa"/>
                  <w:tcBorders>
                    <w:top w:val="nil"/>
                    <w:left w:val="nil"/>
                    <w:bottom w:val="single" w:sz="4" w:space="0" w:color="auto"/>
                    <w:right w:val="single" w:sz="4" w:space="0" w:color="auto"/>
                  </w:tcBorders>
                  <w:shd w:val="clear" w:color="CCFFCC" w:fill="D6DCE4"/>
                  <w:hideMark/>
                </w:tcPr>
                <w:p w14:paraId="1D6E01A2"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Next business day support?</w:t>
                  </w:r>
                </w:p>
              </w:tc>
              <w:tc>
                <w:tcPr>
                  <w:tcW w:w="1843" w:type="dxa"/>
                  <w:tcBorders>
                    <w:top w:val="nil"/>
                    <w:left w:val="single" w:sz="8" w:space="0" w:color="auto"/>
                    <w:bottom w:val="single" w:sz="4" w:space="0" w:color="auto"/>
                    <w:right w:val="single" w:sz="4" w:space="0" w:color="auto"/>
                  </w:tcBorders>
                  <w:shd w:val="clear" w:color="CCFFCC" w:fill="D6DCE4"/>
                  <w:hideMark/>
                </w:tcPr>
                <w:p w14:paraId="20416292"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Spares Parts Holding Yes/No</w:t>
                  </w:r>
                </w:p>
              </w:tc>
            </w:tr>
            <w:tr w:rsidR="00A67257" w:rsidRPr="00892B23" w14:paraId="277435EE"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5CA08EA8"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Austria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168D97A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50FEB1BC"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55F5669E"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3A8ACCCE"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3045A80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Belgium</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7B4AFF3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072D9416"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7A96BEF8"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7C30E788"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79DFC084"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Czech Republic</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17E98550"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74ABFD3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051D244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2393D90F"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B2F4AF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United Kingdom</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605B9143"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33E0A5B6"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4C41FFF2"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17B36267"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9FADA5B"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Estonia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2797C0F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03D24010"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33F05D1C"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3EC523A7"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57D2C463"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Finland</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4BC4E1EE"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5B1C4ABD"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676C2859"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04ED9341"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BF59A0E"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France</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0823E38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63DB8C3A"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789F6808"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2FA92BF4"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936D91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Germany</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38321A59"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75299282"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56E67EA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053E61CD"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0807FE6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Italy</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35B7187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4C3395A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720024FE"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25436054"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453AAE4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Latvia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773C5AC4"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6172F8E7"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12C39EB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05BFA7E8"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24D34305"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Lithuania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57BEDBC0"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500132C9"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59062149"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5B2D7707"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49935A4"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Poland</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24AB9D8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66C84DA4"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2D576C7D"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644A953B"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A3C341C"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xml:space="preserve">Portugal </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72A81DF0"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3691857C"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07BAC549"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69709BA1"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C4BE1A3"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Slovakia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261BDE97"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16371F6C"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5BBD4088"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70006781"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200F50B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Slovenia</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06998063"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49DF170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0E824E5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2DA39AE7"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5A8FC0BD"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Spain</w:t>
                  </w:r>
                </w:p>
              </w:tc>
              <w:tc>
                <w:tcPr>
                  <w:tcW w:w="1806" w:type="dxa"/>
                  <w:tcBorders>
                    <w:top w:val="nil"/>
                    <w:left w:val="single" w:sz="4" w:space="0" w:color="auto"/>
                    <w:bottom w:val="single" w:sz="4" w:space="0" w:color="auto"/>
                    <w:right w:val="single" w:sz="4" w:space="0" w:color="auto"/>
                  </w:tcBorders>
                  <w:shd w:val="clear" w:color="auto" w:fill="auto"/>
                  <w:noWrap/>
                  <w:vAlign w:val="bottom"/>
                  <w:hideMark/>
                </w:tcPr>
                <w:p w14:paraId="57E1FCA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4" w:space="0" w:color="auto"/>
                    <w:right w:val="single" w:sz="4" w:space="0" w:color="auto"/>
                  </w:tcBorders>
                  <w:shd w:val="clear" w:color="auto" w:fill="auto"/>
                  <w:noWrap/>
                  <w:vAlign w:val="bottom"/>
                  <w:hideMark/>
                </w:tcPr>
                <w:p w14:paraId="13A7A03E"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4" w:space="0" w:color="auto"/>
                    <w:right w:val="single" w:sz="4" w:space="0" w:color="auto"/>
                  </w:tcBorders>
                  <w:shd w:val="clear" w:color="auto" w:fill="auto"/>
                  <w:noWrap/>
                  <w:vAlign w:val="bottom"/>
                  <w:hideMark/>
                </w:tcPr>
                <w:p w14:paraId="20BB15C2"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A67257" w:rsidRPr="00892B23" w14:paraId="5E6A34DD" w14:textId="77777777" w:rsidTr="00A67257">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tcPr>
                <w:p w14:paraId="787A5B4B"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Pr>
                      <w:rFonts w:eastAsia="Times New Roman" w:cs="Calibri"/>
                      <w:color w:val="000000"/>
                      <w:lang w:val="en-GB" w:eastAsia="en-GB"/>
                    </w:rPr>
                    <w:t>Switzerland</w:t>
                  </w:r>
                </w:p>
              </w:tc>
              <w:tc>
                <w:tcPr>
                  <w:tcW w:w="1806" w:type="dxa"/>
                  <w:tcBorders>
                    <w:top w:val="nil"/>
                    <w:left w:val="single" w:sz="4" w:space="0" w:color="auto"/>
                    <w:bottom w:val="single" w:sz="4" w:space="0" w:color="auto"/>
                    <w:right w:val="single" w:sz="4" w:space="0" w:color="auto"/>
                  </w:tcBorders>
                  <w:shd w:val="clear" w:color="auto" w:fill="auto"/>
                  <w:noWrap/>
                  <w:vAlign w:val="bottom"/>
                </w:tcPr>
                <w:p w14:paraId="090D421D"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p>
              </w:tc>
              <w:tc>
                <w:tcPr>
                  <w:tcW w:w="2693" w:type="dxa"/>
                  <w:tcBorders>
                    <w:top w:val="nil"/>
                    <w:left w:val="nil"/>
                    <w:bottom w:val="single" w:sz="4" w:space="0" w:color="auto"/>
                    <w:right w:val="single" w:sz="4" w:space="0" w:color="auto"/>
                  </w:tcBorders>
                  <w:shd w:val="clear" w:color="auto" w:fill="auto"/>
                  <w:noWrap/>
                  <w:vAlign w:val="bottom"/>
                </w:tcPr>
                <w:p w14:paraId="5CADFB5F"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p>
              </w:tc>
              <w:tc>
                <w:tcPr>
                  <w:tcW w:w="1843" w:type="dxa"/>
                  <w:tcBorders>
                    <w:top w:val="nil"/>
                    <w:left w:val="single" w:sz="8" w:space="0" w:color="auto"/>
                    <w:bottom w:val="single" w:sz="4" w:space="0" w:color="auto"/>
                    <w:right w:val="single" w:sz="4" w:space="0" w:color="auto"/>
                  </w:tcBorders>
                  <w:shd w:val="clear" w:color="auto" w:fill="auto"/>
                  <w:noWrap/>
                  <w:vAlign w:val="bottom"/>
                </w:tcPr>
                <w:p w14:paraId="19914521"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p>
              </w:tc>
            </w:tr>
            <w:tr w:rsidR="00A67257" w:rsidRPr="00892B23" w14:paraId="5EEB2672" w14:textId="77777777" w:rsidTr="00A67257">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B7AF5E7"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The Netherlands</w:t>
                  </w:r>
                </w:p>
              </w:tc>
              <w:tc>
                <w:tcPr>
                  <w:tcW w:w="1806" w:type="dxa"/>
                  <w:tcBorders>
                    <w:top w:val="nil"/>
                    <w:left w:val="single" w:sz="4" w:space="0" w:color="auto"/>
                    <w:bottom w:val="single" w:sz="8" w:space="0" w:color="auto"/>
                    <w:right w:val="single" w:sz="4" w:space="0" w:color="auto"/>
                  </w:tcBorders>
                  <w:shd w:val="clear" w:color="auto" w:fill="auto"/>
                  <w:noWrap/>
                  <w:vAlign w:val="bottom"/>
                  <w:hideMark/>
                </w:tcPr>
                <w:p w14:paraId="27385CD0"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693" w:type="dxa"/>
                  <w:tcBorders>
                    <w:top w:val="nil"/>
                    <w:left w:val="nil"/>
                    <w:bottom w:val="single" w:sz="8" w:space="0" w:color="auto"/>
                    <w:right w:val="single" w:sz="4" w:space="0" w:color="auto"/>
                  </w:tcBorders>
                  <w:shd w:val="clear" w:color="auto" w:fill="auto"/>
                  <w:noWrap/>
                  <w:vAlign w:val="bottom"/>
                  <w:hideMark/>
                </w:tcPr>
                <w:p w14:paraId="384D4C63"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single" w:sz="8" w:space="0" w:color="auto"/>
                    <w:bottom w:val="single" w:sz="8" w:space="0" w:color="auto"/>
                    <w:right w:val="single" w:sz="4" w:space="0" w:color="auto"/>
                  </w:tcBorders>
                  <w:shd w:val="clear" w:color="auto" w:fill="auto"/>
                  <w:noWrap/>
                  <w:vAlign w:val="bottom"/>
                  <w:hideMark/>
                </w:tcPr>
                <w:p w14:paraId="08784DFB" w14:textId="77777777" w:rsidR="00A67257" w:rsidRPr="00892B23" w:rsidRDefault="00A67257" w:rsidP="009F20A5">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bl>
          <w:bookmarkEnd w:id="38"/>
          <w:p w14:paraId="7E2EBC80" w14:textId="77777777" w:rsidR="00364710" w:rsidRPr="00B20B38" w:rsidRDefault="00364710" w:rsidP="009F20A5">
            <w:pPr>
              <w:pStyle w:val="ListParagraph"/>
              <w:rPr>
                <w:rFonts w:eastAsia="Calibri Light" w:cs="Calibri Light"/>
                <w:sz w:val="22"/>
              </w:rPr>
            </w:pPr>
            <w:r w:rsidRPr="00B20B38">
              <w:rPr>
                <w:rFonts w:ascii="Calibri Light" w:hAnsi="Calibri Light"/>
                <w:noProof/>
                <w:lang w:val="cs-CZ" w:eastAsia="cs-CZ"/>
              </w:rPr>
              <mc:AlternateContent>
                <mc:Choice Requires="wps">
                  <w:drawing>
                    <wp:anchor distT="0" distB="0" distL="114300" distR="114300" simplePos="0" relativeHeight="251659264" behindDoc="0" locked="0" layoutInCell="1" allowOverlap="1" wp14:anchorId="490A236F" wp14:editId="24FE4393">
                      <wp:simplePos x="0" y="0"/>
                      <wp:positionH relativeFrom="column">
                        <wp:posOffset>0</wp:posOffset>
                      </wp:positionH>
                      <wp:positionV relativeFrom="paragraph">
                        <wp:posOffset>0</wp:posOffset>
                      </wp:positionV>
                      <wp:extent cx="635000" cy="635000"/>
                      <wp:effectExtent l="0" t="0" r="3175" b="3175"/>
                      <wp:wrapNone/>
                      <wp:docPr id="9"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000B10" id="_x0000_tole_rId8" o:spid="_x0000_s1026"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p>
          <w:p w14:paraId="62027994" w14:textId="77777777" w:rsidR="00364710" w:rsidRPr="00B20B38" w:rsidRDefault="00364710" w:rsidP="00364710">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Please note that some </w:t>
            </w:r>
            <w:proofErr w:type="spellStart"/>
            <w:r w:rsidRPr="00B20B38">
              <w:rPr>
                <w:rFonts w:ascii="Calibri Light" w:eastAsia="Calibri Light" w:hAnsi="Calibri Light" w:cs="Calibri Light"/>
                <w:i/>
                <w:sz w:val="22"/>
              </w:rPr>
              <w:t>PoPs</w:t>
            </w:r>
            <w:proofErr w:type="spellEnd"/>
            <w:r w:rsidRPr="00B20B38">
              <w:rPr>
                <w:rFonts w:ascii="Calibri Light" w:eastAsia="Calibri Light" w:hAnsi="Calibri Light" w:cs="Calibri Light"/>
                <w:i/>
                <w:sz w:val="22"/>
              </w:rPr>
              <w:t xml:space="preserve"> do not allow replacement units to be shipped to site. In this specific case they must be brought to site by the First Line Maintenance technician and Bidders should explain how they can support this</w:t>
            </w:r>
            <w:r>
              <w:rPr>
                <w:rFonts w:ascii="Calibri Light" w:eastAsia="Calibri Light" w:hAnsi="Calibri Light" w:cs="Calibri Light"/>
                <w:i/>
                <w:sz w:val="22"/>
              </w:rPr>
              <w:t>.</w:t>
            </w:r>
          </w:p>
          <w:p w14:paraId="13FEFF01" w14:textId="77777777" w:rsidR="00364710" w:rsidRPr="00B20B38" w:rsidRDefault="00364710" w:rsidP="00364710">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Note that </w:t>
            </w:r>
            <w:r>
              <w:rPr>
                <w:rFonts w:ascii="Calibri Light" w:eastAsia="Calibri Light" w:hAnsi="Calibri Light" w:cs="Calibri Light"/>
                <w:i/>
                <w:sz w:val="22"/>
              </w:rPr>
              <w:t xml:space="preserve">support is required in the </w:t>
            </w:r>
            <w:r w:rsidRPr="00B20B38">
              <w:rPr>
                <w:rFonts w:ascii="Calibri Light" w:eastAsia="Calibri Light" w:hAnsi="Calibri Light" w:cs="Calibri Light"/>
                <w:i/>
                <w:sz w:val="22"/>
              </w:rPr>
              <w:t xml:space="preserve">countries highlighted </w:t>
            </w:r>
            <w:r>
              <w:rPr>
                <w:rFonts w:ascii="Calibri Light" w:eastAsia="Calibri Light" w:hAnsi="Calibri Light" w:cs="Calibri Light"/>
                <w:i/>
                <w:sz w:val="22"/>
              </w:rPr>
              <w:t>orange</w:t>
            </w:r>
            <w:r w:rsidRPr="00B20B38">
              <w:rPr>
                <w:rFonts w:ascii="Calibri Light" w:eastAsia="Calibri Light" w:hAnsi="Calibri Light" w:cs="Calibri Light"/>
                <w:i/>
                <w:sz w:val="22"/>
              </w:rPr>
              <w:t xml:space="preserve"> in the embedded excel </w:t>
            </w:r>
            <w:r>
              <w:rPr>
                <w:rFonts w:ascii="Calibri Light" w:eastAsia="Calibri Light" w:hAnsi="Calibri Light" w:cs="Calibri Light"/>
                <w:i/>
                <w:sz w:val="22"/>
              </w:rPr>
              <w:t>as these are</w:t>
            </w:r>
            <w:r w:rsidRPr="00B20B38">
              <w:rPr>
                <w:rFonts w:ascii="Calibri Light" w:eastAsia="Calibri Light" w:hAnsi="Calibri Light" w:cs="Calibri Light"/>
                <w:i/>
                <w:sz w:val="22"/>
              </w:rPr>
              <w:t xml:space="preserve"> </w:t>
            </w:r>
            <w:r>
              <w:rPr>
                <w:rFonts w:ascii="Calibri Light" w:eastAsia="Calibri Light" w:hAnsi="Calibri Light" w:cs="Calibri Light"/>
                <w:i/>
                <w:sz w:val="22"/>
              </w:rPr>
              <w:t>included in the links to be built in 2025-2027.</w:t>
            </w:r>
          </w:p>
          <w:p w14:paraId="388993D8" w14:textId="77777777" w:rsidR="00364710" w:rsidRPr="00B20B38" w:rsidRDefault="00364710" w:rsidP="009F20A5">
            <w:pPr>
              <w:pStyle w:val="ListParagraph"/>
              <w:rPr>
                <w:rFonts w:eastAsia="Calibri Light" w:cs="Calibri Light"/>
                <w:sz w:val="22"/>
              </w:rPr>
            </w:pPr>
          </w:p>
          <w:p w14:paraId="10F98E14" w14:textId="77777777" w:rsidR="00364710" w:rsidRPr="00B20B38" w:rsidRDefault="00364710" w:rsidP="009F20A5">
            <w:pPr>
              <w:rPr>
                <w:rFonts w:eastAsia="Calibri Light" w:cs="Calibri Light"/>
                <w:sz w:val="22"/>
              </w:rPr>
            </w:pPr>
          </w:p>
          <w:p w14:paraId="50CC491E" w14:textId="77777777" w:rsidR="00364710" w:rsidRPr="00B20B38" w:rsidRDefault="00364710" w:rsidP="009F20A5">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64710" w14:paraId="7016A853" w14:textId="77777777" w:rsidTr="009F20A5">
        <w:tc>
          <w:tcPr>
            <w:tcW w:w="9072" w:type="dxa"/>
            <w:shd w:val="clear" w:color="auto" w:fill="EDEFEF" w:themeFill="background2" w:themeFillTint="33"/>
          </w:tcPr>
          <w:p w14:paraId="3B100182" w14:textId="77777777" w:rsidR="00364710" w:rsidRDefault="00000000" w:rsidP="009F20A5">
            <w:pPr>
              <w:rPr>
                <w:rFonts w:cs="Calibri Light"/>
              </w:rPr>
            </w:pPr>
            <w:sdt>
              <w:sdtPr>
                <w:id w:val="-1682506133"/>
                <w:showingPlcHdr/>
              </w:sdtPr>
              <w:sdtContent>
                <w:r w:rsidR="00364710">
                  <w:rPr>
                    <w:rFonts w:ascii="Calibri Light" w:hAnsi="Calibri Light"/>
                  </w:rPr>
                  <w:t>Click here to enter text.</w:t>
                </w:r>
              </w:sdtContent>
            </w:sdt>
          </w:p>
        </w:tc>
      </w:tr>
    </w:tbl>
    <w:p w14:paraId="304458A9" w14:textId="77777777" w:rsidR="00364710" w:rsidRDefault="00364710" w:rsidP="00364710">
      <w:pPr>
        <w:rPr>
          <w:rFonts w:ascii="Calibri Light" w:hAnsi="Calibri Light" w:cs="Calibri Light"/>
        </w:rPr>
      </w:pPr>
    </w:p>
    <w:p w14:paraId="3D7CEDB6" w14:textId="3569216D" w:rsidR="0031389C" w:rsidRDefault="00615BA7">
      <w:pPr>
        <w:pStyle w:val="Heading1"/>
        <w:spacing w:before="0"/>
      </w:pPr>
      <w:bookmarkStart w:id="39" w:name="_Toc187854170"/>
      <w:r>
        <w:t xml:space="preserve">Pricing the </w:t>
      </w:r>
      <w:r w:rsidR="00C55DC3">
        <w:t>Lots</w:t>
      </w:r>
      <w:bookmarkEnd w:id="39"/>
    </w:p>
    <w:p w14:paraId="4145CDFF" w14:textId="200D0506" w:rsidR="0031389C" w:rsidRDefault="00615BA7" w:rsidP="00C402A2">
      <w:pPr>
        <w:pStyle w:val="BodyText"/>
        <w:numPr>
          <w:ilvl w:val="0"/>
          <w:numId w:val="36"/>
        </w:numPr>
        <w:spacing w:after="160"/>
        <w:ind w:hanging="720"/>
        <w:rPr>
          <w:rFonts w:ascii="Calibri Light" w:hAnsi="Calibri Light" w:cs="Calibri Light"/>
        </w:rPr>
      </w:pPr>
      <w:r>
        <w:rPr>
          <w:rFonts w:ascii="Calibri Light" w:hAnsi="Calibri Light" w:cs="Calibri Light"/>
        </w:rPr>
        <w:t xml:space="preserve">The Full Reference Design (FRD) describes the fibre topology and expected </w:t>
      </w:r>
      <w:r w:rsidR="008064C9">
        <w:rPr>
          <w:rFonts w:ascii="Calibri Light" w:hAnsi="Calibri Light" w:cs="Calibri Light"/>
        </w:rPr>
        <w:t xml:space="preserve">amplifier </w:t>
      </w:r>
      <w:r>
        <w:rPr>
          <w:rFonts w:ascii="Calibri Light" w:hAnsi="Calibri Light" w:cs="Calibri Light"/>
        </w:rPr>
        <w:t>locations.</w:t>
      </w:r>
    </w:p>
    <w:p w14:paraId="2DFC8B93" w14:textId="77777777" w:rsidR="0031389C" w:rsidRDefault="00615BA7" w:rsidP="00C402A2">
      <w:pPr>
        <w:pStyle w:val="BodyText"/>
        <w:numPr>
          <w:ilvl w:val="0"/>
          <w:numId w:val="36"/>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5A623F29" w14:textId="3103DB8C" w:rsidR="00C402A2" w:rsidRPr="00C402A2" w:rsidRDefault="00C402A2" w:rsidP="00C402A2">
      <w:pPr>
        <w:pStyle w:val="BodyText"/>
        <w:numPr>
          <w:ilvl w:val="0"/>
          <w:numId w:val="36"/>
        </w:numPr>
        <w:spacing w:after="160"/>
        <w:ind w:hanging="720"/>
        <w:rPr>
          <w:rFonts w:ascii="Calibri Light" w:hAnsi="Calibri Light" w:cs="Calibri Light"/>
          <w:highlight w:val="yellow"/>
        </w:rPr>
      </w:pPr>
      <w:r w:rsidRPr="00C402A2">
        <w:rPr>
          <w:rFonts w:ascii="Calibri Light" w:hAnsi="Calibri Light" w:cs="Calibri Light"/>
          <w:highlight w:val="yellow"/>
        </w:rPr>
        <w:t>Add to units for spares</w:t>
      </w:r>
    </w:p>
    <w:p w14:paraId="4C835B5F" w14:textId="77777777" w:rsidR="0031389C" w:rsidRDefault="0031389C">
      <w:pPr>
        <w:pStyle w:val="BodyText"/>
        <w:spacing w:after="160"/>
        <w:rPr>
          <w:rFonts w:ascii="Calibri Light" w:hAnsi="Calibri Light" w:cs="Calibri Light"/>
        </w:rPr>
      </w:pPr>
    </w:p>
    <w:bookmarkStart w:id="40" w:name="_MON_1795867797"/>
    <w:bookmarkEnd w:id="40"/>
    <w:p w14:paraId="66552499" w14:textId="0FFC575D" w:rsidR="0031389C" w:rsidRDefault="0050617E">
      <w:pPr>
        <w:pStyle w:val="BodyText"/>
        <w:spacing w:after="160"/>
      </w:pPr>
      <w:r>
        <w:rPr>
          <w:noProof/>
        </w:rPr>
        <w:object w:dxaOrig="1533" w:dyaOrig="991" w14:anchorId="3087E9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5.85pt;height:49pt;mso-width-percent:0;mso-height-percent:0;mso-width-percent:0;mso-height-percent:0" o:ole="">
            <v:imagedata r:id="rId23" o:title=""/>
          </v:shape>
          <o:OLEObject Type="Embed" ProgID="Excel.Sheet.12" ShapeID="_x0000_i1025" DrawAspect="Icon" ObjectID="_1798524125" r:id="rId24"/>
        </w:object>
      </w:r>
    </w:p>
    <w:p w14:paraId="786F652E" w14:textId="77777777" w:rsidR="0031389C" w:rsidRDefault="0031389C">
      <w:pPr>
        <w:pStyle w:val="BodyText"/>
        <w:spacing w:after="160"/>
        <w:rPr>
          <w:rFonts w:ascii="Calibri Light" w:hAnsi="Calibri Light" w:cs="Calibri Light"/>
        </w:rPr>
      </w:pPr>
    </w:p>
    <w:p w14:paraId="64899A42" w14:textId="77777777" w:rsidR="0031389C" w:rsidRDefault="00615BA7" w:rsidP="00C402A2">
      <w:pPr>
        <w:pStyle w:val="BodyText"/>
        <w:numPr>
          <w:ilvl w:val="0"/>
          <w:numId w:val="37"/>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4543F9E4" w:rsidR="0031389C" w:rsidRDefault="00615BA7" w:rsidP="00C402A2">
      <w:pPr>
        <w:pStyle w:val="BodyText"/>
        <w:numPr>
          <w:ilvl w:val="0"/>
          <w:numId w:val="37"/>
        </w:numPr>
        <w:spacing w:after="160"/>
        <w:ind w:hanging="720"/>
        <w:rPr>
          <w:rFonts w:ascii="Calibri Light" w:hAnsi="Calibri Light" w:cs="Calibri Light"/>
        </w:rPr>
      </w:pPr>
      <w:r>
        <w:rPr>
          <w:rFonts w:ascii="Calibri Light" w:hAnsi="Calibri Light" w:cs="Calibri Light"/>
        </w:rPr>
        <w:t xml:space="preserve">GÉANT </w:t>
      </w:r>
      <w:r w:rsidR="009330AD">
        <w:rPr>
          <w:rFonts w:ascii="Calibri Light" w:hAnsi="Calibri Light" w:cs="Calibri Light"/>
        </w:rPr>
        <w:t>will</w:t>
      </w:r>
      <w:r>
        <w:rPr>
          <w:rFonts w:ascii="Calibri Light" w:hAnsi="Calibri Light" w:cs="Calibri Light"/>
        </w:rPr>
        <w:t xml:space="preserve"> provide the successful Bidder with as-built fibre test measurements once these have been handed over to GÉANT.</w:t>
      </w:r>
    </w:p>
    <w:p w14:paraId="4115E121" w14:textId="2026036D" w:rsidR="0031389C" w:rsidRDefault="00615BA7" w:rsidP="00C402A2">
      <w:pPr>
        <w:pStyle w:val="BodyText"/>
        <w:numPr>
          <w:ilvl w:val="0"/>
          <w:numId w:val="37"/>
        </w:numPr>
        <w:spacing w:after="160"/>
        <w:ind w:hanging="720"/>
      </w:pPr>
      <w:bookmarkStart w:id="41" w:name="_Toc1118457"/>
      <w:r>
        <w:rPr>
          <w:rFonts w:ascii="Calibri Light" w:eastAsia="Calibri Light" w:hAnsi="Calibri Light" w:cs="Calibri Light"/>
        </w:rPr>
        <w:t xml:space="preserve">We will not be procuring all the dark fibre for the whole </w:t>
      </w:r>
      <w:r w:rsidR="001D04F8">
        <w:rPr>
          <w:rFonts w:ascii="Calibri Light" w:eastAsia="Calibri Light" w:hAnsi="Calibri Light" w:cs="Calibri Light"/>
        </w:rPr>
        <w:t xml:space="preserve">C-TFN </w:t>
      </w:r>
      <w:r>
        <w:rPr>
          <w:rFonts w:ascii="Calibri Light" w:eastAsia="Calibri Light" w:hAnsi="Calibri Light" w:cs="Calibri Light"/>
        </w:rPr>
        <w:t xml:space="preserve">network in one go.  We plan to procure dark fibre in </w:t>
      </w:r>
      <w:r w:rsidR="009330AD">
        <w:rPr>
          <w:rFonts w:ascii="Calibri Light" w:eastAsia="Calibri Light" w:hAnsi="Calibri Light" w:cs="Calibri Light"/>
        </w:rPr>
        <w:t xml:space="preserve">two stages, the north fibre in </w:t>
      </w:r>
      <w:r w:rsidR="003A7AEF">
        <w:rPr>
          <w:rFonts w:ascii="Calibri Light" w:eastAsia="Calibri Light" w:hAnsi="Calibri Light" w:cs="Calibri Light"/>
        </w:rPr>
        <w:t>2025 and the southern link fibre from 2026 onwards subject to the success of the northern link</w:t>
      </w:r>
      <w:r>
        <w:rPr>
          <w:rFonts w:ascii="Calibri Light" w:eastAsia="Calibri Light" w:hAnsi="Calibri Light" w:cs="Calibri Light"/>
        </w:rPr>
        <w:t xml:space="preserve">.  </w:t>
      </w:r>
      <w:bookmarkEnd w:id="41"/>
    </w:p>
    <w:p w14:paraId="37AB96BB" w14:textId="523C480E" w:rsidR="0031389C" w:rsidRDefault="00615BA7" w:rsidP="00C402A2">
      <w:pPr>
        <w:pStyle w:val="BodyText"/>
        <w:numPr>
          <w:ilvl w:val="0"/>
          <w:numId w:val="38"/>
        </w:numPr>
        <w:spacing w:after="0"/>
        <w:ind w:hanging="720"/>
        <w:jc w:val="left"/>
        <w:rPr>
          <w:lang w:val="en-US" w:eastAsia="en-US"/>
        </w:rPr>
      </w:pPr>
      <w:r>
        <w:rPr>
          <w:rFonts w:ascii="Calibri Light" w:hAnsi="Calibri Light" w:cs="Calibri Light"/>
        </w:rPr>
        <w:t xml:space="preserve">The Bidders must provide a costed solution that meets the FRD and the mandatory requirements in table </w:t>
      </w:r>
      <w:r w:rsidR="00CA76FA">
        <w:rPr>
          <w:rFonts w:ascii="Calibri Light" w:hAnsi="Calibri Light" w:cs="Calibri Light"/>
        </w:rPr>
        <w:t>6.5</w:t>
      </w:r>
      <w:r>
        <w:rPr>
          <w:rFonts w:ascii="Calibri Light" w:hAnsi="Calibri Light" w:cs="Calibri Light"/>
        </w:rPr>
        <w:t xml:space="preserve">.  Your response should include: </w:t>
      </w:r>
    </w:p>
    <w:p w14:paraId="4CC257B4" w14:textId="77777777" w:rsidR="0031389C" w:rsidRPr="0047339C" w:rsidRDefault="00615BA7" w:rsidP="00C402A2">
      <w:pPr>
        <w:pStyle w:val="BodyText"/>
        <w:numPr>
          <w:ilvl w:val="1"/>
          <w:numId w:val="34"/>
        </w:numPr>
        <w:spacing w:after="0"/>
        <w:jc w:val="left"/>
        <w:rPr>
          <w:lang w:val="en-US" w:eastAsia="en-US"/>
        </w:rPr>
      </w:pPr>
      <w:r w:rsidRPr="0047339C">
        <w:rPr>
          <w:lang w:val="en-US" w:eastAsia="en-US"/>
        </w:rPr>
        <w:t>A statement of compliance for the mandatory requirements listed in table below.</w:t>
      </w:r>
    </w:p>
    <w:p w14:paraId="56AB7113" w14:textId="4327B2EA" w:rsidR="0031389C" w:rsidRDefault="00615BA7" w:rsidP="00C402A2">
      <w:pPr>
        <w:pStyle w:val="BodyText"/>
        <w:numPr>
          <w:ilvl w:val="1"/>
          <w:numId w:val="34"/>
        </w:numPr>
        <w:spacing w:after="0"/>
        <w:jc w:val="left"/>
        <w:rPr>
          <w:lang w:val="en-US" w:eastAsia="en-US"/>
        </w:rPr>
      </w:pPr>
      <w:r>
        <w:rPr>
          <w:rFonts w:ascii="Calibri Light" w:hAnsi="Calibri Light" w:cs="Calibri Light"/>
        </w:rPr>
        <w:t>A document detailing the full design</w:t>
      </w:r>
    </w:p>
    <w:p w14:paraId="0A1DDA32" w14:textId="6EFDA126" w:rsidR="0031389C" w:rsidRDefault="008340B2" w:rsidP="00C402A2">
      <w:pPr>
        <w:pStyle w:val="BodyText"/>
        <w:numPr>
          <w:ilvl w:val="1"/>
          <w:numId w:val="34"/>
        </w:numPr>
        <w:spacing w:after="0"/>
        <w:jc w:val="left"/>
        <w:rPr>
          <w:lang w:val="en-US" w:eastAsia="en-US"/>
        </w:rPr>
      </w:pPr>
      <w:r>
        <w:rPr>
          <w:rFonts w:ascii="Calibri Light" w:hAnsi="Calibri Light" w:cs="Calibri Light"/>
        </w:rPr>
        <w:t>Provide a</w:t>
      </w:r>
      <w:r w:rsidR="00615BA7">
        <w:rPr>
          <w:rFonts w:ascii="Calibri Light" w:hAnsi="Calibri Light" w:cs="Calibri Light"/>
        </w:rPr>
        <w:t xml:space="preserve"> GÉANT Pricing </w:t>
      </w:r>
      <w:r w:rsidR="00A42CF0">
        <w:rPr>
          <w:rFonts w:ascii="Calibri Light" w:hAnsi="Calibri Light" w:cs="Calibri Light"/>
        </w:rPr>
        <w:t>L</w:t>
      </w:r>
      <w:r>
        <w:rPr>
          <w:rFonts w:ascii="Calibri Light" w:hAnsi="Calibri Light" w:cs="Calibri Light"/>
        </w:rPr>
        <w:t xml:space="preserve">ist </w:t>
      </w:r>
      <w:r w:rsidR="009D2FBB">
        <w:rPr>
          <w:rFonts w:ascii="Calibri Light" w:hAnsi="Calibri Light" w:cs="Calibri Light"/>
        </w:rPr>
        <w:t xml:space="preserve">for </w:t>
      </w:r>
      <w:r w:rsidR="00A42CF0">
        <w:rPr>
          <w:rFonts w:ascii="Calibri Light" w:hAnsi="Calibri Light" w:cs="Calibri Light"/>
        </w:rPr>
        <w:t>all</w:t>
      </w:r>
      <w:r w:rsidR="009D2FBB">
        <w:rPr>
          <w:rFonts w:ascii="Calibri Light" w:hAnsi="Calibri Light" w:cs="Calibri Light"/>
        </w:rPr>
        <w:t xml:space="preserve"> equipment included in the FRD</w:t>
      </w:r>
      <w:r w:rsidR="00744CEB">
        <w:rPr>
          <w:rFonts w:ascii="Calibri Light" w:hAnsi="Calibri Light" w:cs="Calibri Light"/>
        </w:rPr>
        <w:t>.</w:t>
      </w:r>
      <w:r w:rsidR="00615BA7">
        <w:rPr>
          <w:rFonts w:ascii="Calibri Light" w:hAnsi="Calibri Light" w:cs="Calibri Light"/>
        </w:rPr>
        <w:br/>
      </w:r>
    </w:p>
    <w:p w14:paraId="3648600B" w14:textId="77777777" w:rsidR="0031389C" w:rsidRDefault="00615BA7" w:rsidP="00C402A2">
      <w:pPr>
        <w:pStyle w:val="BodyText"/>
        <w:numPr>
          <w:ilvl w:val="0"/>
          <w:numId w:val="39"/>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7C717DB8" w14:textId="0596464A" w:rsidR="00AD266D" w:rsidRDefault="00AD266D" w:rsidP="00AD266D">
      <w:pPr>
        <w:pStyle w:val="Heading2"/>
      </w:pPr>
      <w:bookmarkStart w:id="42" w:name="_Toc187854171"/>
      <w:r>
        <w:t>Mandatory requirements</w:t>
      </w:r>
      <w:r w:rsidR="00E36807">
        <w:t xml:space="preserve"> </w:t>
      </w:r>
      <w:r w:rsidR="00256388">
        <w:t>when pricing your lots</w:t>
      </w:r>
      <w:bookmarkEnd w:id="42"/>
    </w:p>
    <w:p w14:paraId="5F148277" w14:textId="68B6E553" w:rsidR="00E008C0" w:rsidRDefault="00E008C0" w:rsidP="00C402A2">
      <w:pPr>
        <w:pStyle w:val="BodyText"/>
        <w:numPr>
          <w:ilvl w:val="0"/>
          <w:numId w:val="40"/>
        </w:numPr>
        <w:spacing w:after="160"/>
        <w:ind w:hanging="720"/>
        <w:rPr>
          <w:rFonts w:ascii="Calibri Light" w:hAnsi="Calibri Light" w:cs="Calibri Light"/>
        </w:rPr>
      </w:pPr>
      <w:r>
        <w:rPr>
          <w:rFonts w:ascii="Calibri Light" w:hAnsi="Calibri Light" w:cs="Calibri Light"/>
        </w:rPr>
        <w:t xml:space="preserve">Table 6.5 lists the mandatory requirements that should be applied when </w:t>
      </w:r>
      <w:r w:rsidR="00256388">
        <w:rPr>
          <w:rFonts w:ascii="Calibri Light" w:hAnsi="Calibri Light" w:cs="Calibri Light"/>
        </w:rPr>
        <w:t>pricing your lots</w:t>
      </w:r>
      <w:r>
        <w:rPr>
          <w:rFonts w:ascii="Calibri Light" w:hAnsi="Calibri Light" w:cs="Calibri Light"/>
        </w:rPr>
        <w:t xml:space="preserve">.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3E1EEA0F" w14:textId="20E8D23E" w:rsidR="00F93B02" w:rsidRDefault="00F93B02" w:rsidP="00F93B02">
      <w:pPr>
        <w:pStyle w:val="Caption"/>
        <w:keepNext/>
      </w:pPr>
    </w:p>
    <w:tbl>
      <w:tblPr>
        <w:tblW w:w="8789" w:type="dxa"/>
        <w:tblInd w:w="701" w:type="dxa"/>
        <w:tblLayout w:type="fixed"/>
        <w:tblCellMar>
          <w:left w:w="7" w:type="dxa"/>
          <w:right w:w="7" w:type="dxa"/>
        </w:tblCellMar>
        <w:tblLook w:val="04A0" w:firstRow="1" w:lastRow="0" w:firstColumn="1" w:lastColumn="0" w:noHBand="0" w:noVBand="1"/>
      </w:tblPr>
      <w:tblGrid>
        <w:gridCol w:w="992"/>
        <w:gridCol w:w="6521"/>
        <w:gridCol w:w="1276"/>
      </w:tblGrid>
      <w:tr w:rsidR="00C55DC3" w14:paraId="79DC41E0" w14:textId="77777777" w:rsidTr="008D31B4">
        <w:trPr>
          <w:trHeight w:val="540"/>
          <w:tblHeader/>
        </w:trPr>
        <w:tc>
          <w:tcPr>
            <w:tcW w:w="99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tcPr>
          <w:p w14:paraId="0FCB4ADE" w14:textId="69F73D35" w:rsidR="00C55DC3" w:rsidRPr="00184BA9" w:rsidRDefault="00C55DC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Lot</w:t>
            </w:r>
          </w:p>
        </w:tc>
        <w:tc>
          <w:tcPr>
            <w:tcW w:w="652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1100CE3" w:rsidR="00C55DC3" w:rsidRPr="00184BA9" w:rsidRDefault="00C55DC3">
            <w:pPr>
              <w:snapToGrid/>
              <w:spacing w:line="240" w:lineRule="auto"/>
              <w:ind w:left="145" w:right="57"/>
              <w:jc w:val="left"/>
              <w:textAlignment w:val="baseline"/>
              <w:rPr>
                <w:rFonts w:ascii="Calibri Light" w:eastAsia="Times New Roman" w:hAnsi="Calibri Light" w:cs="Calibri Light"/>
                <w:lang w:val="en-GB" w:eastAsia="en-GB"/>
              </w:rPr>
            </w:pPr>
            <w:r w:rsidRPr="00184BA9">
              <w:rPr>
                <w:rFonts w:ascii="Calibri Light" w:eastAsia="Times New Roman" w:hAnsi="Calibri Light" w:cs="Calibri Light"/>
                <w:lang w:eastAsia="en-GB"/>
              </w:rPr>
              <w:t>Parameter</w:t>
            </w:r>
            <w:r w:rsidRPr="00184BA9">
              <w:rPr>
                <w:rFonts w:ascii="Calibri Light" w:eastAsia="Times New Roman" w:hAnsi="Calibri Light" w:cs="Calibri Light"/>
                <w:lang w:val="en-GB" w:eastAsia="en-GB"/>
              </w:rPr>
              <w:t> </w:t>
            </w:r>
          </w:p>
        </w:tc>
        <w:tc>
          <w:tcPr>
            <w:tcW w:w="1276"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C55DC3" w:rsidRDefault="00C55DC3">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8D31B4" w14:paraId="4D3599AA"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D8568C2" w14:textId="085C37E9" w:rsidR="008D31B4" w:rsidRPr="00184BA9" w:rsidRDefault="008D31B4" w:rsidP="00FD559C">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All </w:t>
            </w:r>
            <w:r>
              <w:rPr>
                <w:rFonts w:ascii="Calibri Light" w:eastAsia="Times New Roman" w:hAnsi="Calibri Light" w:cs="Calibri Light"/>
                <w:lang w:eastAsia="en-GB"/>
              </w:rPr>
              <w:br/>
              <w:t>lots</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10BC68" w14:textId="3F683DEA" w:rsidR="008D31B4" w:rsidRPr="00184BA9" w:rsidRDefault="008D31B4" w:rsidP="00FD559C">
            <w:pPr>
              <w:snapToGrid/>
              <w:spacing w:line="240" w:lineRule="auto"/>
              <w:ind w:left="145" w:right="57"/>
              <w:jc w:val="left"/>
              <w:textAlignment w:val="baseline"/>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complete the</w:t>
            </w:r>
            <w:r>
              <w:rPr>
                <w:rFonts w:ascii="Calibri Light" w:eastAsia="Times New Roman" w:hAnsi="Calibri Light" w:cs="Calibri Light"/>
                <w:lang w:eastAsia="en-GB"/>
              </w:rPr>
              <w:t xml:space="preserve"> relevant tab in the</w:t>
            </w:r>
            <w:r w:rsidRPr="00184BA9">
              <w:rPr>
                <w:rFonts w:ascii="Calibri Light" w:eastAsia="Times New Roman" w:hAnsi="Calibri Light" w:cs="Calibri Light"/>
                <w:lang w:eastAsia="en-GB"/>
              </w:rPr>
              <w:t xml:space="preserve"> ‘FRD pricing matrix’ excel spreadsheet </w:t>
            </w:r>
            <w:r>
              <w:rPr>
                <w:rFonts w:ascii="Calibri Light" w:eastAsia="Times New Roman" w:hAnsi="Calibri Light" w:cs="Calibri Light"/>
                <w:lang w:eastAsia="en-GB"/>
              </w:rPr>
              <w:t>for your lot</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3718CB22" w14:textId="77777777" w:rsidR="008D31B4" w:rsidRDefault="00000000" w:rsidP="00FD559C">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Content>
                <w:r w:rsidR="008D31B4">
                  <w:t>Choose an item.</w:t>
                </w:r>
              </w:sdtContent>
            </w:sdt>
          </w:p>
        </w:tc>
      </w:tr>
      <w:tr w:rsidR="00C55DC3" w14:paraId="6E8814F9"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445C2" w14:textId="4E8A335C" w:rsidR="00C55DC3" w:rsidRPr="00184BA9" w:rsidRDefault="008D31B4">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Lots 1&amp;2</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2AA0D97C" w:rsidR="00C55DC3" w:rsidRPr="00184BA9" w:rsidRDefault="00C55DC3">
            <w:pPr>
              <w:spacing w:line="240" w:lineRule="auto"/>
              <w:ind w:left="145" w:right="57"/>
              <w:jc w:val="left"/>
              <w:rPr>
                <w:rFonts w:ascii="Calibri Light" w:hAnsi="Calibri Light" w:cs="Calibri Light"/>
              </w:rPr>
            </w:pPr>
            <w:r w:rsidRPr="00184BA9">
              <w:rPr>
                <w:rFonts w:ascii="Calibri Light" w:eastAsia="Times New Roman" w:hAnsi="Calibri Light" w:cs="Calibri Light"/>
                <w:lang w:eastAsia="en-GB"/>
              </w:rPr>
              <w:t xml:space="preserve">The Bidder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price of all software </w:t>
            </w:r>
            <w:proofErr w:type="spellStart"/>
            <w:r w:rsidRPr="00184BA9">
              <w:rPr>
                <w:rFonts w:ascii="Calibri Light" w:eastAsia="Times New Roman" w:hAnsi="Calibri Light" w:cs="Calibri Light"/>
                <w:lang w:eastAsia="en-GB"/>
              </w:rPr>
              <w:t>licence</w:t>
            </w:r>
            <w:proofErr w:type="spellEnd"/>
            <w:r w:rsidRPr="00184BA9">
              <w:rPr>
                <w:rFonts w:ascii="Calibri Light" w:eastAsia="Times New Roman" w:hAnsi="Calibri Light" w:cs="Calibri Light"/>
                <w:lang w:eastAsia="en-GB"/>
              </w:rPr>
              <w:t xml:space="preserve"> fees for any functions used in their solution</w:t>
            </w:r>
          </w:p>
          <w:p w14:paraId="0C3A999D" w14:textId="77777777" w:rsidR="00C55DC3" w:rsidRPr="00184BA9" w:rsidRDefault="00C55DC3">
            <w:pPr>
              <w:ind w:left="145" w:firstLine="720"/>
              <w:rPr>
                <w:rFonts w:ascii="Calibri Light" w:hAnsi="Calibri Light" w:cs="Calibri Light"/>
              </w:rPr>
            </w:pP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C55DC3" w:rsidRDefault="00000000">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Content>
                <w:r w:rsidR="00C55DC3">
                  <w:t>Choose an item.</w:t>
                </w:r>
              </w:sdtContent>
            </w:sdt>
          </w:p>
        </w:tc>
      </w:tr>
      <w:tr w:rsidR="008D31B4" w14:paraId="5155B041"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BFCDEEE" w14:textId="5C501C58" w:rsidR="008D31B4" w:rsidRPr="00184BA9" w:rsidRDefault="008D31B4" w:rsidP="00E74630">
            <w:pPr>
              <w:snapToGrid/>
              <w:spacing w:line="240" w:lineRule="auto"/>
              <w:ind w:left="136" w:right="57"/>
              <w:jc w:val="left"/>
              <w:textAlignment w:val="baseline"/>
              <w:rPr>
                <w:rFonts w:ascii="Calibri Light" w:eastAsia="Times New Roman" w:hAnsi="Calibri Light"/>
                <w:lang w:eastAsia="en-GB"/>
              </w:rPr>
            </w:pPr>
            <w:r>
              <w:rPr>
                <w:rFonts w:ascii="Calibri Light" w:eastAsia="Times New Roman" w:hAnsi="Calibri Light"/>
                <w:lang w:eastAsia="en-GB"/>
              </w:rPr>
              <w:t>Lots</w:t>
            </w:r>
            <w:r>
              <w:rPr>
                <w:rFonts w:ascii="Calibri Light" w:eastAsia="Times New Roman" w:hAnsi="Calibri Light"/>
                <w:lang w:eastAsia="en-GB"/>
              </w:rPr>
              <w:br/>
              <w:t>1&amp;2</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F0115D8" w14:textId="77777777" w:rsidR="008D31B4" w:rsidRPr="00184BA9" w:rsidRDefault="008D31B4" w:rsidP="00E74630">
            <w:pPr>
              <w:snapToGrid/>
              <w:spacing w:line="240" w:lineRule="auto"/>
              <w:ind w:left="136" w:right="57"/>
              <w:jc w:val="left"/>
              <w:textAlignment w:val="baseline"/>
              <w:rPr>
                <w:rFonts w:ascii="Calibri Light" w:eastAsia="Times New Roman" w:hAnsi="Calibri Light"/>
                <w:lang w:eastAsia="en-GB"/>
              </w:rPr>
            </w:pPr>
            <w:r w:rsidRPr="00184BA9">
              <w:rPr>
                <w:rFonts w:ascii="Calibri Light" w:eastAsia="Times New Roman" w:hAnsi="Calibri Light"/>
                <w:lang w:eastAsia="en-GB"/>
              </w:rPr>
              <w:t xml:space="preserve">The Bidder’s solution </w:t>
            </w:r>
            <w:r w:rsidRPr="00184BA9">
              <w:rPr>
                <w:rFonts w:ascii="Calibri Light" w:eastAsia="Times New Roman" w:hAnsi="Calibri Light"/>
                <w:b/>
                <w:lang w:eastAsia="en-GB"/>
              </w:rPr>
              <w:t>must</w:t>
            </w:r>
            <w:r w:rsidRPr="00184BA9">
              <w:rPr>
                <w:rFonts w:ascii="Calibri Light" w:eastAsia="Times New Roman" w:hAnsi="Calibri Light"/>
                <w:lang w:eastAsia="en-GB"/>
              </w:rPr>
              <w:t xml:space="preserve"> include a priced design for </w:t>
            </w:r>
            <w:r>
              <w:rPr>
                <w:rFonts w:ascii="Calibri Light" w:eastAsia="Times New Roman" w:hAnsi="Calibri Light"/>
                <w:lang w:eastAsia="en-GB"/>
              </w:rPr>
              <w:t xml:space="preserve">the OSC channels and Ethernet </w:t>
            </w:r>
            <w:r w:rsidRPr="00184BA9">
              <w:rPr>
                <w:rFonts w:ascii="Calibri Light" w:eastAsia="Times New Roman" w:hAnsi="Calibri Light"/>
                <w:lang w:eastAsia="en-GB"/>
              </w:rPr>
              <w:t xml:space="preserve">network </w:t>
            </w:r>
            <w:r>
              <w:rPr>
                <w:rFonts w:ascii="Calibri Light" w:eastAsia="Times New Roman" w:hAnsi="Calibri Light"/>
                <w:lang w:eastAsia="en-GB"/>
              </w:rPr>
              <w:t>that will allow the amplifiers to be</w:t>
            </w:r>
            <w:r w:rsidRPr="00184BA9">
              <w:rPr>
                <w:rFonts w:ascii="Calibri Light" w:eastAsia="Times New Roman" w:hAnsi="Calibri Light"/>
                <w:lang w:eastAsia="en-GB"/>
              </w:rPr>
              <w:t xml:space="preserve"> managed without the need for separate out-of-band management channels.</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17AFE0F4" w14:textId="77777777" w:rsidR="008D31B4" w:rsidRDefault="00000000" w:rsidP="00E74630">
            <w:pPr>
              <w:snapToGrid/>
              <w:spacing w:line="240" w:lineRule="auto"/>
              <w:ind w:left="57" w:right="57"/>
              <w:jc w:val="left"/>
              <w:textAlignment w:val="baseline"/>
              <w:rPr>
                <w:rFonts w:ascii="Calibri Light" w:eastAsia="Times New Roman" w:hAnsi="Calibri Light"/>
                <w:sz w:val="16"/>
                <w:szCs w:val="16"/>
                <w:lang w:eastAsia="en-GB"/>
              </w:rPr>
            </w:pPr>
            <w:sdt>
              <w:sdtPr>
                <w:alias w:val=""/>
                <w:id w:val="-259293239"/>
                <w:dropDownList>
                  <w:listItem w:displayText="Choose an item." w:value="Choose an item."/>
                  <w:listItem w:displayText="YES " w:value="YES "/>
                  <w:listItem w:displayText="NO" w:value="NO"/>
                </w:dropDownList>
              </w:sdtPr>
              <w:sdtContent>
                <w:r w:rsidR="008D31B4">
                  <w:t>Choose an item.</w:t>
                </w:r>
              </w:sdtContent>
            </w:sdt>
          </w:p>
        </w:tc>
      </w:tr>
      <w:tr w:rsidR="008D31B4" w14:paraId="666CC929"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E1BB1A" w14:textId="77777777" w:rsidR="008D31B4" w:rsidRPr="00184BA9" w:rsidRDefault="008D31B4" w:rsidP="00E74630">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 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3D3B686" w14:textId="77777777" w:rsidR="008D31B4" w:rsidRPr="00184BA9" w:rsidRDefault="008D31B4" w:rsidP="00E74630">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solution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a price for constructing the GÉANT </w:t>
            </w:r>
            <w:r>
              <w:rPr>
                <w:rFonts w:ascii="Calibri Light" w:eastAsia="Times New Roman" w:hAnsi="Calibri Light" w:cs="Calibri Light"/>
                <w:lang w:eastAsia="en-GB"/>
              </w:rPr>
              <w:t>time/frequency link</w:t>
            </w:r>
            <w:r w:rsidRPr="00184BA9">
              <w:rPr>
                <w:rFonts w:ascii="Calibri Light" w:eastAsia="Times New Roman" w:hAnsi="Calibri Light" w:cs="Calibri Light"/>
                <w:lang w:eastAsia="en-GB"/>
              </w:rPr>
              <w:t xml:space="preserve"> as described in the FRD. This must include network surveys, delivery, logistics, project management, waste disposal, installation, testing and commissioning to the locations as listed in the Full Reference Design (FRD).  The pricing </w:t>
            </w:r>
            <w:r w:rsidRPr="009D42B4">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be fully documented.</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1C0E29F8" w14:textId="77777777" w:rsidR="008D31B4" w:rsidRDefault="00000000" w:rsidP="00E74630">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Content>
                <w:r w:rsidR="008D31B4">
                  <w:t>Choose an item.</w:t>
                </w:r>
              </w:sdtContent>
            </w:sdt>
          </w:p>
        </w:tc>
      </w:tr>
      <w:tr w:rsidR="008D31B4" w14:paraId="35DA6823"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0875369" w14:textId="77777777" w:rsidR="008D31B4" w:rsidRPr="00184BA9" w:rsidRDefault="008D31B4" w:rsidP="00E74630">
            <w:pPr>
              <w:ind w:left="145"/>
              <w:jc w:val="left"/>
              <w:rPr>
                <w:rStyle w:val="normaltextrun"/>
                <w:rFonts w:ascii="Calibri Light" w:hAnsi="Calibri Light" w:cs="Calibri Light"/>
              </w:rPr>
            </w:pPr>
            <w:r>
              <w:rPr>
                <w:rFonts w:ascii="Calibri Light" w:eastAsia="Times New Roman" w:hAnsi="Calibri Light" w:cs="Calibri Light"/>
                <w:lang w:eastAsia="en-GB"/>
              </w:rPr>
              <w:t>Lot3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97B689" w14:textId="77777777" w:rsidR="008D31B4" w:rsidRPr="00184BA9" w:rsidRDefault="008D31B4" w:rsidP="00E74630">
            <w:pPr>
              <w:ind w:left="145"/>
              <w:jc w:val="left"/>
              <w:rPr>
                <w:rFonts w:ascii="Calibri Light" w:eastAsia="Times New Roman" w:hAnsi="Calibri Light" w:cs="Calibri Light"/>
                <w:lang w:eastAsia="en-GB"/>
              </w:rPr>
            </w:pPr>
            <w:r w:rsidRPr="00184BA9">
              <w:rPr>
                <w:rStyle w:val="normaltextrun"/>
                <w:rFonts w:ascii="Calibri Light" w:hAnsi="Calibri Light" w:cs="Calibri Light"/>
              </w:rPr>
              <w:t xml:space="preserve">The proposed solution </w:t>
            </w:r>
            <w:r w:rsidRPr="00184BA9">
              <w:rPr>
                <w:rStyle w:val="normaltextrun"/>
                <w:rFonts w:ascii="Calibri Light" w:hAnsi="Calibri Light" w:cs="Calibri Light"/>
                <w:b/>
                <w:bCs/>
              </w:rPr>
              <w:t>must</w:t>
            </w:r>
            <w:r w:rsidRPr="00184BA9">
              <w:rPr>
                <w:rStyle w:val="normaltextrun"/>
                <w:rFonts w:ascii="Calibri Light" w:hAnsi="Calibri Light" w:cs="Calibri Light"/>
              </w:rPr>
              <w:t xml:space="preserve"> include the price of preparing documents </w:t>
            </w:r>
            <w:r>
              <w:rPr>
                <w:rStyle w:val="normaltextrun"/>
                <w:rFonts w:ascii="Calibri Light" w:hAnsi="Calibri Light" w:cs="Calibri Light"/>
              </w:rPr>
              <w:t>as needed</w:t>
            </w:r>
            <w:r w:rsidRPr="00184BA9">
              <w:rPr>
                <w:rStyle w:val="normaltextrun"/>
                <w:rFonts w:ascii="Calibri Light" w:hAnsi="Calibri Light" w:cs="Calibri Light"/>
              </w:rPr>
              <w:t>: site-survey check list, pre-install check list, site acceptance and handover documents.</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4142AC57" w14:textId="77777777" w:rsidR="008D31B4" w:rsidRDefault="00000000" w:rsidP="00E74630">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Content>
                <w:r w:rsidR="008D31B4">
                  <w:t>Choose an item.</w:t>
                </w:r>
              </w:sdtContent>
            </w:sdt>
          </w:p>
        </w:tc>
      </w:tr>
      <w:tr w:rsidR="00C55DC3" w14:paraId="100771CF"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F49C873" w14:textId="2921A6DD" w:rsidR="00C55DC3" w:rsidRPr="00184BA9" w:rsidRDefault="008D31B4">
            <w:pPr>
              <w:spacing w:line="240" w:lineRule="auto"/>
              <w:ind w:left="145" w:right="57"/>
              <w:jc w:val="left"/>
              <w:rPr>
                <w:rFonts w:ascii="Calibri Light" w:hAnsi="Calibri Light" w:cs="Calibri Light"/>
                <w:lang w:eastAsia="en-GB"/>
              </w:rPr>
            </w:pPr>
            <w:r>
              <w:rPr>
                <w:rFonts w:ascii="Calibri Light" w:eastAsia="Times New Roman" w:hAnsi="Calibri Light" w:cs="Calibri Light"/>
                <w:lang w:eastAsia="en-GB"/>
              </w:rPr>
              <w:t>Lot 3</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3FB509E7" w:rsidR="00C55DC3" w:rsidRPr="00184BA9" w:rsidRDefault="00C55DC3">
            <w:pPr>
              <w:spacing w:line="240" w:lineRule="auto"/>
              <w:ind w:left="145" w:right="57"/>
              <w:jc w:val="left"/>
              <w:rPr>
                <w:rFonts w:ascii="Calibri Light" w:eastAsia="Times New Roman" w:hAnsi="Calibri Light" w:cs="Calibri Light"/>
                <w:lang w:eastAsia="en-GB"/>
              </w:rPr>
            </w:pPr>
            <w:r w:rsidRPr="00184BA9">
              <w:rPr>
                <w:rFonts w:ascii="Calibri Light" w:hAnsi="Calibri Light" w:cs="Calibri Light"/>
                <w:lang w:eastAsia="en-GB"/>
              </w:rPr>
              <w:t xml:space="preserve">The </w:t>
            </w:r>
            <w:r w:rsidRPr="00184BA9">
              <w:rPr>
                <w:rFonts w:ascii="Calibri Light" w:eastAsia="Times New Roman" w:hAnsi="Calibri Light" w:cs="Calibri Light"/>
                <w:lang w:eastAsia="en-GB"/>
              </w:rPr>
              <w:t xml:space="preserve">Bidder’s </w:t>
            </w:r>
            <w:r w:rsidRPr="00184BA9">
              <w:rPr>
                <w:rFonts w:ascii="Calibri Light" w:hAnsi="Calibri Light" w:cs="Calibri Light"/>
              </w:rPr>
              <w:t xml:space="preserve">solution </w:t>
            </w:r>
            <w:r w:rsidRPr="00184BA9">
              <w:rPr>
                <w:rFonts w:ascii="Calibri Light" w:hAnsi="Calibri Light" w:cs="Calibri Light"/>
                <w:b/>
                <w:bCs/>
              </w:rPr>
              <w:t>must</w:t>
            </w:r>
            <w:r w:rsidRPr="00184BA9">
              <w:rPr>
                <w:rFonts w:ascii="Calibri Light" w:hAnsi="Calibri Light" w:cs="Calibri Light"/>
              </w:rPr>
              <w:t xml:space="preserve"> include any site surveys if these are required.  </w:t>
            </w: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C55DC3" w:rsidRDefault="00000000">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Content>
                <w:r w:rsidR="00C55DC3">
                  <w:t>Choose an item.</w:t>
                </w:r>
              </w:sdtContent>
            </w:sdt>
          </w:p>
        </w:tc>
      </w:tr>
      <w:tr w:rsidR="00C55DC3" w14:paraId="6D11740A" w14:textId="77777777" w:rsidTr="008D31B4">
        <w:trPr>
          <w:trHeight w:val="540"/>
        </w:trPr>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8BB8224" w14:textId="5277F470" w:rsidR="00C55DC3" w:rsidRPr="00184BA9" w:rsidRDefault="008D31B4">
            <w:pPr>
              <w:spacing w:line="240" w:lineRule="auto"/>
              <w:ind w:left="145" w:right="57"/>
              <w:jc w:val="left"/>
              <w:rPr>
                <w:rFonts w:ascii="Calibri Light" w:eastAsia="Times New Roman" w:hAnsi="Calibri Light" w:cs="Calibri Light"/>
                <w:lang w:eastAsia="en-GB"/>
              </w:rPr>
            </w:pPr>
            <w:r>
              <w:rPr>
                <w:rFonts w:ascii="Calibri Light" w:eastAsia="Times New Roman" w:hAnsi="Calibri Light" w:cs="Calibri Light"/>
                <w:lang w:eastAsia="en-GB"/>
              </w:rPr>
              <w:t>Lot 4</w:t>
            </w:r>
          </w:p>
        </w:tc>
        <w:tc>
          <w:tcPr>
            <w:tcW w:w="65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6C9B9BF9" w:rsidR="00C55DC3" w:rsidRPr="00184BA9" w:rsidRDefault="00C55DC3">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proposal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C55DC3" w:rsidRPr="00184BA9" w:rsidRDefault="00C55DC3">
            <w:pPr>
              <w:ind w:left="145" w:firstLine="720"/>
              <w:rPr>
                <w:rFonts w:ascii="Calibri Light" w:eastAsia="Times New Roman" w:hAnsi="Calibri Light" w:cs="Calibri Light"/>
                <w:lang w:eastAsia="en-GB"/>
              </w:rPr>
            </w:pPr>
          </w:p>
        </w:tc>
        <w:tc>
          <w:tcPr>
            <w:tcW w:w="1276"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C55DC3" w:rsidRDefault="00000000">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Content>
                <w:r w:rsidR="00C55DC3">
                  <w:t>Choose an item.</w:t>
                </w:r>
              </w:sdtContent>
            </w:sdt>
          </w:p>
        </w:tc>
      </w:tr>
    </w:tbl>
    <w:p w14:paraId="01B14C98" w14:textId="640E2E93" w:rsidR="0080507A" w:rsidRDefault="0080507A" w:rsidP="0080507A">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93748E">
        <w:rPr>
          <w:noProof/>
        </w:rPr>
        <w:t>5</w:t>
      </w:r>
      <w:r>
        <w:fldChar w:fldCharType="end"/>
      </w:r>
      <w:r>
        <w:t>.</w:t>
      </w:r>
      <w:fldSimple w:instr=" SEQ Table \* ARABIC ">
        <w:r w:rsidR="0093748E">
          <w:rPr>
            <w:noProof/>
          </w:rPr>
          <w:t>9</w:t>
        </w:r>
      </w:fldSimple>
      <w:r>
        <w:rPr>
          <w:sz w:val="22"/>
          <w:lang w:val="en-GB"/>
        </w:rPr>
        <w:t>:</w:t>
      </w:r>
      <w:r>
        <w:t xml:space="preserve">  Mandatory GÉANT </w:t>
      </w:r>
      <w:r w:rsidRPr="00132294">
        <w:rPr>
          <w:szCs w:val="20"/>
        </w:rPr>
        <w:t xml:space="preserve">requirements </w:t>
      </w:r>
      <w:r w:rsidR="00D61D94" w:rsidRPr="00132294">
        <w:rPr>
          <w:szCs w:val="20"/>
        </w:rPr>
        <w:t>for the build and support</w:t>
      </w:r>
    </w:p>
    <w:p w14:paraId="22B4CB97" w14:textId="77777777" w:rsidR="0031389C" w:rsidRDefault="0031389C">
      <w:pPr>
        <w:pStyle w:val="BodyText"/>
        <w:rPr>
          <w:lang w:val="en-US" w:eastAsia="en-US"/>
        </w:rPr>
      </w:pPr>
    </w:p>
    <w:p w14:paraId="710C90DF" w14:textId="7DDAA29A" w:rsidR="00C55DC3" w:rsidRDefault="00C55DC3" w:rsidP="00256388">
      <w:pPr>
        <w:pStyle w:val="Heading2"/>
      </w:pPr>
      <w:bookmarkStart w:id="43" w:name="_Toc13226405"/>
      <w:bookmarkStart w:id="44" w:name="_Toc13487551"/>
      <w:bookmarkStart w:id="45" w:name="_Hlk24550648"/>
      <w:bookmarkStart w:id="46" w:name="_Toc382402659"/>
      <w:bookmarkStart w:id="47" w:name="_Toc382399719"/>
      <w:bookmarkStart w:id="48" w:name="_Toc382302134"/>
      <w:bookmarkStart w:id="49" w:name="AnnexA"/>
      <w:bookmarkStart w:id="50" w:name="_Toc187854172"/>
      <w:bookmarkEnd w:id="43"/>
      <w:bookmarkEnd w:id="44"/>
      <w:bookmarkEnd w:id="45"/>
      <w:bookmarkEnd w:id="46"/>
      <w:bookmarkEnd w:id="47"/>
      <w:bookmarkEnd w:id="48"/>
      <w:bookmarkEnd w:id="49"/>
      <w:r>
        <w:t xml:space="preserve">VAT Treatment </w:t>
      </w:r>
      <w:r w:rsidR="00256388">
        <w:t>of lots</w:t>
      </w:r>
      <w:bookmarkEnd w:id="50"/>
    </w:p>
    <w:p w14:paraId="0A1EB599" w14:textId="77777777" w:rsidR="00C55DC3" w:rsidRDefault="00C55DC3" w:rsidP="00C402A2">
      <w:pPr>
        <w:pStyle w:val="BodyText"/>
        <w:numPr>
          <w:ilvl w:val="0"/>
          <w:numId w:val="41"/>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5729685A" w14:textId="77777777" w:rsidR="00C55DC3" w:rsidRDefault="00C55DC3" w:rsidP="00C402A2">
      <w:pPr>
        <w:pStyle w:val="BodyText"/>
        <w:numPr>
          <w:ilvl w:val="0"/>
          <w:numId w:val="41"/>
        </w:numPr>
        <w:spacing w:after="160"/>
        <w:ind w:hanging="720"/>
      </w:pPr>
      <w:r>
        <w:rPr>
          <w:rFonts w:ascii="Calibri Light" w:hAnsi="Calibri Light" w:cs="Calibri Light"/>
        </w:rPr>
        <w:t xml:space="preserve">GÉANT has VAT registrations in the countries listed in the FRD.  </w:t>
      </w:r>
    </w:p>
    <w:p w14:paraId="6A952041" w14:textId="77777777" w:rsidR="00C55DC3" w:rsidRDefault="00C55DC3" w:rsidP="00C402A2">
      <w:pPr>
        <w:pStyle w:val="BodyText"/>
        <w:numPr>
          <w:ilvl w:val="0"/>
          <w:numId w:val="41"/>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6035C77" w14:textId="77777777" w:rsidR="00C55DC3" w:rsidRDefault="00C55DC3" w:rsidP="00C402A2">
      <w:pPr>
        <w:pStyle w:val="BodyText"/>
        <w:numPr>
          <w:ilvl w:val="0"/>
          <w:numId w:val="41"/>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p w14:paraId="79FF2EEC" w14:textId="77777777" w:rsidR="00C55DC3" w:rsidRDefault="00C55DC3" w:rsidP="00C55DC3">
      <w:pPr>
        <w:pStyle w:val="BodyText"/>
        <w:spacing w:after="160" w:line="240" w:lineRule="auto"/>
        <w:jc w:val="left"/>
        <w:rPr>
          <w:rFonts w:ascii="Calibri Light" w:hAnsi="Calibri Light" w:cs="Calibri Light"/>
        </w:rPr>
      </w:pPr>
    </w:p>
    <w:tbl>
      <w:tblPr>
        <w:tblStyle w:val="TableGridLight10"/>
        <w:tblW w:w="8926" w:type="dxa"/>
        <w:tblLayout w:type="fixed"/>
        <w:tblLook w:val="01E0" w:firstRow="1" w:lastRow="1" w:firstColumn="1" w:lastColumn="1" w:noHBand="0" w:noVBand="0"/>
      </w:tblPr>
      <w:tblGrid>
        <w:gridCol w:w="8926"/>
      </w:tblGrid>
      <w:tr w:rsidR="00C55DC3" w14:paraId="296EB51C" w14:textId="77777777" w:rsidTr="00E74630">
        <w:trPr>
          <w:cnfStyle w:val="100000000000" w:firstRow="1" w:lastRow="0" w:firstColumn="0" w:lastColumn="0" w:oddVBand="0" w:evenVBand="0" w:oddHBand="0" w:evenHBand="0" w:firstRowFirstColumn="0" w:firstRowLastColumn="0" w:lastRowFirstColumn="0" w:lastRowLastColumn="0"/>
        </w:trPr>
        <w:tc>
          <w:tcPr>
            <w:tcW w:w="8926" w:type="dxa"/>
          </w:tcPr>
          <w:p w14:paraId="4DB810F0" w14:textId="77777777" w:rsidR="00C55DC3" w:rsidRDefault="00C55DC3" w:rsidP="00E74630">
            <w:pPr>
              <w:rPr>
                <w:rFonts w:cs="Calibri Light"/>
              </w:rPr>
            </w:pPr>
            <w:r>
              <w:rPr>
                <w:rFonts w:ascii="Calibri Light" w:hAnsi="Calibri Light" w:cs="Calibri Light"/>
              </w:rPr>
              <w:lastRenderedPageBreak/>
              <w:t>Q14 – VAT Compliance - Delivery of new Equipment</w:t>
            </w:r>
          </w:p>
        </w:tc>
      </w:tr>
      <w:tr w:rsidR="00C55DC3" w14:paraId="2A2E6384" w14:textId="77777777" w:rsidTr="00E74630">
        <w:tc>
          <w:tcPr>
            <w:tcW w:w="8926" w:type="dxa"/>
          </w:tcPr>
          <w:p w14:paraId="1726B88F" w14:textId="77777777" w:rsidR="00C55DC3" w:rsidRPr="00230A76" w:rsidRDefault="00C55DC3" w:rsidP="00E74630">
            <w:pPr>
              <w:rPr>
                <w:rFonts w:ascii="Calibri Light" w:hAnsi="Calibri Light"/>
                <w:sz w:val="22"/>
              </w:rPr>
            </w:pPr>
            <w:r w:rsidRPr="00230A76">
              <w:rPr>
                <w:rFonts w:ascii="Calibri Light" w:eastAsia="Calibri Light" w:hAnsi="Calibri Light" w:cs="Calibri Light"/>
                <w:b/>
                <w:bCs/>
                <w:sz w:val="22"/>
              </w:rPr>
              <w:t>GÉANT requires Bidders to evidence their compliance with relevant VAT and Customs legislation in all the countries listed in the FRD.</w:t>
            </w:r>
          </w:p>
          <w:p w14:paraId="43830111" w14:textId="77777777" w:rsidR="00C55DC3" w:rsidRPr="00230A76" w:rsidRDefault="00C55DC3" w:rsidP="00E74630">
            <w:pPr>
              <w:rPr>
                <w:rFonts w:ascii="Calibri Light" w:hAnsi="Calibri Light"/>
                <w:sz w:val="22"/>
              </w:rPr>
            </w:pPr>
          </w:p>
          <w:p w14:paraId="13CCCF15" w14:textId="77777777" w:rsidR="00C55DC3" w:rsidRPr="00230A76" w:rsidRDefault="00C55DC3" w:rsidP="00E74630">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3310D4E" w14:textId="77777777" w:rsidR="00C55DC3" w:rsidRPr="00230A76" w:rsidRDefault="00C55DC3" w:rsidP="00C402A2">
            <w:pPr>
              <w:pStyle w:val="ListParagraph"/>
              <w:numPr>
                <w:ilvl w:val="0"/>
                <w:numId w:val="23"/>
              </w:numPr>
              <w:rPr>
                <w:rFonts w:ascii="Calibri Light" w:hAnsi="Calibri Light"/>
                <w:sz w:val="22"/>
              </w:rPr>
            </w:pPr>
            <w:r w:rsidRPr="00230A76">
              <w:rPr>
                <w:rFonts w:ascii="Calibri Light" w:hAnsi="Calibri Light"/>
                <w:sz w:val="22"/>
              </w:rPr>
              <w:t>details in respect of the plan for equipment delivery for each site</w:t>
            </w:r>
            <w:r>
              <w:rPr>
                <w:rFonts w:ascii="Calibri Light" w:hAnsi="Calibri Light"/>
                <w:sz w:val="22"/>
              </w:rPr>
              <w:t xml:space="preserve"> in relation to VAT</w:t>
            </w:r>
          </w:p>
          <w:p w14:paraId="7BD83768" w14:textId="77777777" w:rsidR="00C55DC3" w:rsidRPr="00230A76" w:rsidRDefault="00C55DC3" w:rsidP="00C402A2">
            <w:pPr>
              <w:pStyle w:val="ListParagraph"/>
              <w:numPr>
                <w:ilvl w:val="0"/>
                <w:numId w:val="23"/>
              </w:numPr>
              <w:rPr>
                <w:rFonts w:ascii="Calibri Light" w:hAnsi="Calibri Light"/>
                <w:sz w:val="22"/>
              </w:rPr>
            </w:pPr>
            <w:r w:rsidRPr="00230A76">
              <w:rPr>
                <w:rFonts w:ascii="Calibri Light" w:hAnsi="Calibri Light"/>
                <w:sz w:val="22"/>
              </w:rPr>
              <w:t>confirmatory evidence that equipment to be delivered in one country and driven across a border will be carried out in accordance with the correct VAT treatment for the country in which GÉANT will take ownership of the equipment</w:t>
            </w:r>
          </w:p>
          <w:p w14:paraId="30D29B53" w14:textId="77777777" w:rsidR="00C55DC3" w:rsidRPr="00230A76" w:rsidRDefault="00C55DC3" w:rsidP="00E74630">
            <w:pPr>
              <w:rPr>
                <w:rFonts w:ascii="Calibri Light" w:hAnsi="Calibri Light"/>
                <w:sz w:val="22"/>
              </w:rPr>
            </w:pPr>
          </w:p>
          <w:p w14:paraId="1A9D9373" w14:textId="77777777" w:rsidR="00C55DC3" w:rsidRDefault="00C55DC3" w:rsidP="00E74630">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C55DC3" w14:paraId="0812798F" w14:textId="77777777" w:rsidTr="00E74630">
        <w:tc>
          <w:tcPr>
            <w:tcW w:w="8926" w:type="dxa"/>
            <w:shd w:val="clear" w:color="auto" w:fill="EDEFEF" w:themeFill="background2" w:themeFillTint="33"/>
          </w:tcPr>
          <w:p w14:paraId="50AC9665" w14:textId="77777777" w:rsidR="00C55DC3" w:rsidRPr="00230A76" w:rsidRDefault="00C55DC3" w:rsidP="00E74630">
            <w:pPr>
              <w:jc w:val="left"/>
              <w:rPr>
                <w:rFonts w:ascii="Calibri Light" w:hAnsi="Calibri Light"/>
              </w:rPr>
            </w:pPr>
            <w:r>
              <w:rPr>
                <w:rFonts w:ascii="Calibri Light" w:hAnsi="Calibri Light"/>
              </w:rPr>
              <w:t>Response</w:t>
            </w:r>
          </w:p>
        </w:tc>
      </w:tr>
    </w:tbl>
    <w:p w14:paraId="47CE26C2" w14:textId="77777777" w:rsidR="00C55DC3" w:rsidRDefault="00C55DC3" w:rsidP="00C55DC3">
      <w:pPr>
        <w:snapToGrid/>
        <w:spacing w:line="240" w:lineRule="auto"/>
        <w:jc w:val="left"/>
        <w:rPr>
          <w:rFonts w:asciiTheme="minorHAnsi" w:hAnsiTheme="minorHAnsi" w:cstheme="minorHAnsi"/>
          <w:b/>
          <w:bCs/>
          <w:color w:val="005F89" w:themeColor="accent1" w:themeTint="E6"/>
          <w:kern w:val="2"/>
          <w:sz w:val="44"/>
          <w:szCs w:val="44"/>
          <w:lang w:val="en-GB" w:eastAsia="ko-KR"/>
        </w:rPr>
      </w:pPr>
    </w:p>
    <w:p w14:paraId="26F8495B" w14:textId="77777777" w:rsidR="00434DC0" w:rsidRDefault="00434DC0">
      <w:pPr>
        <w:pStyle w:val="Annex1"/>
        <w:spacing w:before="0"/>
        <w:ind w:left="0" w:firstLine="0"/>
      </w:pPr>
    </w:p>
    <w:p w14:paraId="3ADCA1FA" w14:textId="77777777" w:rsidR="00434DC0" w:rsidRDefault="00434DC0">
      <w:pPr>
        <w:snapToGrid/>
        <w:spacing w:line="240" w:lineRule="auto"/>
        <w:jc w:val="left"/>
        <w:rPr>
          <w:rFonts w:ascii="Calibri Light" w:hAnsi="Calibri Light" w:cstheme="minorHAnsi"/>
          <w:b/>
          <w:bCs/>
          <w:color w:val="004461" w:themeColor="text1"/>
          <w:kern w:val="2"/>
          <w:sz w:val="28"/>
          <w:szCs w:val="28"/>
          <w:lang w:val="en-GB" w:eastAsia="ko-KR"/>
        </w:rPr>
      </w:pPr>
      <w:r>
        <w:br w:type="page"/>
      </w:r>
    </w:p>
    <w:p w14:paraId="2403B0DC" w14:textId="1E22DF48" w:rsidR="0031389C" w:rsidRDefault="00615BA7">
      <w:pPr>
        <w:pStyle w:val="Annex1"/>
        <w:spacing w:before="0"/>
        <w:ind w:left="0" w:firstLine="0"/>
        <w:rPr>
          <w:rFonts w:cs="Calibri Light"/>
        </w:rPr>
      </w:pPr>
      <w:bookmarkStart w:id="51" w:name="_Toc187854173"/>
      <w:r>
        <w:lastRenderedPageBreak/>
        <w:t>Annex A: Glossary</w:t>
      </w:r>
      <w:bookmarkEnd w:id="51"/>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rsidTr="006F547B">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7"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rsidTr="006F547B">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7"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Dutch Public Procurement Act (‘</w:t>
            </w:r>
            <w:proofErr w:type="spellStart"/>
            <w:r>
              <w:rPr>
                <w:rFonts w:ascii="Calibri Light" w:hAnsi="Calibri Light" w:cs="Calibri Light"/>
                <w:sz w:val="20"/>
                <w:szCs w:val="20"/>
              </w:rPr>
              <w:t>Aanbestedingswet</w:t>
            </w:r>
            <w:proofErr w:type="spellEnd"/>
            <w:r>
              <w:rPr>
                <w:rFonts w:ascii="Calibri Light" w:hAnsi="Calibri Light" w:cs="Calibri Light"/>
                <w:sz w:val="20"/>
                <w:szCs w:val="20"/>
              </w:rPr>
              <w:t xml:space="preserve"> 2012’), revised July 1, </w:t>
            </w:r>
            <w:proofErr w:type="gramStart"/>
            <w:r>
              <w:rPr>
                <w:rFonts w:ascii="Calibri Light" w:hAnsi="Calibri Light" w:cs="Calibri Light"/>
                <w:sz w:val="20"/>
                <w:szCs w:val="20"/>
              </w:rPr>
              <w:t>2016</w:t>
            </w:r>
            <w:proofErr w:type="gramEnd"/>
            <w:r>
              <w:rPr>
                <w:rFonts w:ascii="Calibri Light" w:hAnsi="Calibri Light" w:cs="Calibri Light"/>
                <w:sz w:val="20"/>
                <w:szCs w:val="20"/>
              </w:rPr>
              <w:t xml:space="preserve">  </w:t>
            </w:r>
          </w:p>
        </w:tc>
      </w:tr>
      <w:tr w:rsidR="0031389C" w14:paraId="2AFCF1B2" w14:textId="77777777" w:rsidTr="006F547B">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7"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candidate (including consortia or joint venture arrangements) who submits a response to this Invitation </w:t>
            </w:r>
            <w:proofErr w:type="gramStart"/>
            <w:r>
              <w:rPr>
                <w:rFonts w:ascii="Calibri Light" w:hAnsi="Calibri Light" w:cs="Calibri Light"/>
                <w:sz w:val="20"/>
                <w:szCs w:val="20"/>
              </w:rPr>
              <w:t>To</w:t>
            </w:r>
            <w:proofErr w:type="gramEnd"/>
            <w:r>
              <w:rPr>
                <w:rFonts w:ascii="Calibri Light" w:hAnsi="Calibri Light" w:cs="Calibri Light"/>
                <w:sz w:val="20"/>
                <w:szCs w:val="20"/>
              </w:rPr>
              <w:t xml:space="preserve"> Tender (ITT)</w:t>
            </w:r>
          </w:p>
        </w:tc>
      </w:tr>
      <w:tr w:rsidR="007C3F71" w14:paraId="337DEB37" w14:textId="77777777" w:rsidTr="00CB44DB">
        <w:tc>
          <w:tcPr>
            <w:tcW w:w="2262" w:type="dxa"/>
          </w:tcPr>
          <w:p w14:paraId="7907CF31" w14:textId="537BB12D" w:rsidR="007C3F71" w:rsidRDefault="007C3F71">
            <w:pPr>
              <w:rPr>
                <w:rFonts w:ascii="Calibri Light" w:hAnsi="Calibri Light" w:cs="Calibri Light"/>
                <w:b/>
                <w:bCs/>
                <w:sz w:val="20"/>
                <w:szCs w:val="20"/>
              </w:rPr>
            </w:pPr>
            <w:r>
              <w:rPr>
                <w:rFonts w:ascii="Calibri Light" w:hAnsi="Calibri Light" w:cs="Calibri Light"/>
                <w:b/>
                <w:bCs/>
                <w:sz w:val="20"/>
                <w:szCs w:val="20"/>
              </w:rPr>
              <w:t>Bi-directional amplifier</w:t>
            </w:r>
          </w:p>
        </w:tc>
        <w:tc>
          <w:tcPr>
            <w:tcW w:w="6947" w:type="dxa"/>
          </w:tcPr>
          <w:p w14:paraId="3BA491E6" w14:textId="663CD2F0" w:rsidR="007C3F71" w:rsidRDefault="007C3F71">
            <w:pPr>
              <w:rPr>
                <w:rFonts w:ascii="Calibri Light" w:hAnsi="Calibri Light" w:cs="Calibri Light"/>
                <w:sz w:val="20"/>
                <w:szCs w:val="20"/>
              </w:rPr>
            </w:pPr>
            <w:r>
              <w:rPr>
                <w:rFonts w:ascii="Calibri Light" w:hAnsi="Calibri Light" w:cs="Calibri Light"/>
                <w:sz w:val="20"/>
                <w:szCs w:val="20"/>
              </w:rPr>
              <w:t>The optical amplifier to be used for amplifying bi-directional time and frequency signals.</w:t>
            </w:r>
          </w:p>
        </w:tc>
      </w:tr>
      <w:tr w:rsidR="0031389C" w14:paraId="693D22BB" w14:textId="77777777" w:rsidTr="006F547B">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7"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rsidTr="006F547B">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7"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rsidTr="006F547B">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7"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1D04F8" w14:paraId="3A78038F" w14:textId="77777777" w:rsidTr="00CB44DB">
        <w:tc>
          <w:tcPr>
            <w:tcW w:w="2262" w:type="dxa"/>
          </w:tcPr>
          <w:p w14:paraId="469D4BD8" w14:textId="3A766AE7" w:rsidR="001D04F8" w:rsidRDefault="001D04F8">
            <w:pPr>
              <w:rPr>
                <w:rFonts w:ascii="Calibri Light" w:hAnsi="Calibri Light" w:cs="Calibri Light"/>
                <w:b/>
                <w:bCs/>
                <w:sz w:val="20"/>
                <w:szCs w:val="20"/>
              </w:rPr>
            </w:pPr>
            <w:r>
              <w:rPr>
                <w:rFonts w:ascii="Calibri Light" w:hAnsi="Calibri Light" w:cs="Calibri Light"/>
                <w:b/>
                <w:bCs/>
                <w:sz w:val="20"/>
                <w:szCs w:val="20"/>
              </w:rPr>
              <w:t>C-TFN</w:t>
            </w:r>
          </w:p>
        </w:tc>
        <w:tc>
          <w:tcPr>
            <w:tcW w:w="6947" w:type="dxa"/>
          </w:tcPr>
          <w:p w14:paraId="1B7389BE" w14:textId="5EC8D413" w:rsidR="001D04F8" w:rsidRDefault="001D04F8">
            <w:pPr>
              <w:rPr>
                <w:rFonts w:ascii="Calibri Light" w:hAnsi="Calibri Light" w:cs="Calibri Light"/>
                <w:sz w:val="20"/>
                <w:szCs w:val="20"/>
              </w:rPr>
            </w:pPr>
            <w:r>
              <w:rPr>
                <w:rFonts w:ascii="Calibri Light" w:hAnsi="Calibri Light" w:cs="Calibri Light"/>
                <w:sz w:val="20"/>
                <w:szCs w:val="20"/>
              </w:rPr>
              <w:t xml:space="preserve">Core-Time Frequency Network.  This is the network </w:t>
            </w:r>
            <w:r w:rsidR="00421187">
              <w:rPr>
                <w:rFonts w:ascii="Calibri Light" w:hAnsi="Calibri Light" w:cs="Calibri Light"/>
                <w:sz w:val="20"/>
                <w:szCs w:val="20"/>
              </w:rPr>
              <w:t xml:space="preserve">being built by </w:t>
            </w:r>
            <w:r w:rsidR="00BB7C27">
              <w:rPr>
                <w:rFonts w:ascii="Calibri Light" w:hAnsi="Calibri Light" w:cs="Calibri Light"/>
              </w:rPr>
              <w:t xml:space="preserve">GÉANT </w:t>
            </w:r>
            <w:r w:rsidR="00421187">
              <w:rPr>
                <w:rFonts w:ascii="Calibri Light" w:hAnsi="Calibri Light" w:cs="Calibri Light"/>
                <w:sz w:val="20"/>
                <w:szCs w:val="20"/>
              </w:rPr>
              <w:t>and the NRENs to distribute time and frequency signals around Europe.</w:t>
            </w:r>
          </w:p>
        </w:tc>
      </w:tr>
      <w:tr w:rsidR="0031389C" w14:paraId="2F5836A4" w14:textId="77777777" w:rsidTr="006F547B">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7"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050F8927" w14:textId="77777777" w:rsidTr="006F547B">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7"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European Single Procurement Document.  A self-declaration of a business’s financial status, abilities and suitability for a public procurement procedure. It is used as </w:t>
            </w:r>
            <w:proofErr w:type="gramStart"/>
            <w:r>
              <w:rPr>
                <w:rFonts w:ascii="Calibri Light" w:hAnsi="Calibri Light" w:cs="Calibri Light"/>
                <w:sz w:val="20"/>
                <w:szCs w:val="20"/>
              </w:rPr>
              <w:t>a preliminary evidence of fulfilment</w:t>
            </w:r>
            <w:proofErr w:type="gramEnd"/>
            <w:r>
              <w:rPr>
                <w:rFonts w:ascii="Calibri Light" w:hAnsi="Calibri Light" w:cs="Calibri Light"/>
                <w:sz w:val="20"/>
                <w:szCs w:val="20"/>
              </w:rPr>
              <w:t xml:space="preserve"> of the conditions required in public procurement procedures across the EU.</w:t>
            </w:r>
          </w:p>
        </w:tc>
      </w:tr>
      <w:tr w:rsidR="0031389C" w14:paraId="6F30EF40" w14:textId="77777777" w:rsidTr="006F547B">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7"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07D87B53" w14:textId="77777777" w:rsidTr="006F547B">
        <w:tc>
          <w:tcPr>
            <w:tcW w:w="2262" w:type="dxa"/>
          </w:tcPr>
          <w:p w14:paraId="7D7B2D8C" w14:textId="6D2610B8" w:rsidR="0031389C" w:rsidRDefault="007C3F71">
            <w:pPr>
              <w:rPr>
                <w:rFonts w:ascii="Calibri Light" w:hAnsi="Calibri Light" w:cs="Calibri Light"/>
                <w:b/>
                <w:bCs/>
                <w:sz w:val="20"/>
                <w:szCs w:val="20"/>
              </w:rPr>
            </w:pPr>
            <w:r>
              <w:rPr>
                <w:rFonts w:ascii="Calibri Light" w:hAnsi="Calibri Light" w:cs="Calibri Light"/>
                <w:b/>
                <w:bCs/>
                <w:sz w:val="20"/>
                <w:szCs w:val="20"/>
              </w:rPr>
              <w:t>FRD</w:t>
            </w:r>
          </w:p>
        </w:tc>
        <w:tc>
          <w:tcPr>
            <w:tcW w:w="6947" w:type="dxa"/>
          </w:tcPr>
          <w:p w14:paraId="798F41B3" w14:textId="390E6EEB" w:rsidR="0031389C" w:rsidRDefault="00615BA7">
            <w:pPr>
              <w:rPr>
                <w:rFonts w:ascii="Calibri Light" w:hAnsi="Calibri Light" w:cs="Calibri Light"/>
                <w:sz w:val="20"/>
                <w:szCs w:val="20"/>
              </w:rPr>
            </w:pPr>
            <w:r>
              <w:rPr>
                <w:rFonts w:ascii="Calibri Light" w:hAnsi="Calibri Light" w:cs="Calibri Light"/>
                <w:sz w:val="20"/>
                <w:szCs w:val="20"/>
              </w:rPr>
              <w:t>The full reference design</w:t>
            </w:r>
            <w:r w:rsidR="007C3F71">
              <w:rPr>
                <w:rFonts w:ascii="Calibri Light" w:hAnsi="Calibri Light" w:cs="Calibri Light"/>
                <w:sz w:val="20"/>
                <w:szCs w:val="20"/>
              </w:rPr>
              <w:t xml:space="preserve"> (FRD)</w:t>
            </w:r>
            <w:r>
              <w:rPr>
                <w:rFonts w:ascii="Calibri Light" w:hAnsi="Calibri Light" w:cs="Calibri Light"/>
                <w:sz w:val="20"/>
                <w:szCs w:val="20"/>
              </w:rPr>
              <w:t xml:space="preserve"> includes a topology and </w:t>
            </w:r>
            <w:r w:rsidR="007C3F71">
              <w:rPr>
                <w:rFonts w:ascii="Calibri Light" w:hAnsi="Calibri Light" w:cs="Calibri Light"/>
                <w:sz w:val="20"/>
                <w:szCs w:val="20"/>
              </w:rPr>
              <w:t>list of amplifier sites that should be</w:t>
            </w:r>
            <w:r>
              <w:rPr>
                <w:rFonts w:ascii="Calibri Light" w:hAnsi="Calibri Light" w:cs="Calibri Light"/>
                <w:sz w:val="20"/>
                <w:szCs w:val="20"/>
              </w:rPr>
              <w:t xml:space="preserve"> used by the Bidder to create a design and related bill of materials.  .</w:t>
            </w:r>
          </w:p>
        </w:tc>
      </w:tr>
      <w:tr w:rsidR="0031389C" w14:paraId="4314484A" w14:textId="77777777" w:rsidTr="006F547B">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7"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4D2155AD" w14:textId="77777777" w:rsidTr="006F547B">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7"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73A00110" w14:textId="77777777" w:rsidTr="006F547B">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7"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rsidTr="006F547B">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7"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rsidTr="006F547B">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7"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rsidTr="006F547B">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MTCR</w:t>
            </w:r>
          </w:p>
        </w:tc>
        <w:tc>
          <w:tcPr>
            <w:tcW w:w="6947"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AF5458" w14:paraId="6D5BB61E" w14:textId="77777777" w:rsidTr="00CB44DB">
        <w:trPr>
          <w:trHeight w:val="593"/>
        </w:trPr>
        <w:tc>
          <w:tcPr>
            <w:tcW w:w="2262" w:type="dxa"/>
          </w:tcPr>
          <w:p w14:paraId="614EF295" w14:textId="60516B3C" w:rsidR="00AF5458" w:rsidRDefault="00AF5458">
            <w:pPr>
              <w:rPr>
                <w:rFonts w:ascii="Calibri Light" w:hAnsi="Calibri Light" w:cs="Calibri Light"/>
                <w:b/>
                <w:bCs/>
                <w:sz w:val="20"/>
                <w:szCs w:val="20"/>
              </w:rPr>
            </w:pPr>
            <w:r>
              <w:rPr>
                <w:rFonts w:ascii="Calibri Light" w:hAnsi="Calibri Light" w:cs="Calibri Light"/>
                <w:b/>
                <w:bCs/>
                <w:sz w:val="20"/>
                <w:szCs w:val="20"/>
              </w:rPr>
              <w:t>NMI</w:t>
            </w:r>
          </w:p>
        </w:tc>
        <w:tc>
          <w:tcPr>
            <w:tcW w:w="6947" w:type="dxa"/>
          </w:tcPr>
          <w:p w14:paraId="2CBD1858" w14:textId="04857816" w:rsidR="00AF5458" w:rsidRDefault="00AF5458">
            <w:pPr>
              <w:rPr>
                <w:rFonts w:ascii="Calibri Light" w:hAnsi="Calibri Light" w:cs="Calibri Light"/>
                <w:sz w:val="20"/>
                <w:szCs w:val="20"/>
              </w:rPr>
            </w:pPr>
            <w:r>
              <w:rPr>
                <w:rFonts w:ascii="Calibri Light" w:hAnsi="Calibri Light" w:cs="Calibri Light"/>
                <w:sz w:val="20"/>
                <w:szCs w:val="20"/>
              </w:rPr>
              <w:t xml:space="preserve">National Metrology Institute (NMI) is the institute responsible for </w:t>
            </w:r>
            <w:r w:rsidR="00B805C8">
              <w:rPr>
                <w:rFonts w:ascii="Calibri Light" w:hAnsi="Calibri Light" w:cs="Calibri Light"/>
                <w:sz w:val="20"/>
                <w:szCs w:val="20"/>
              </w:rPr>
              <w:t xml:space="preserve">setting </w:t>
            </w:r>
            <w:proofErr w:type="gramStart"/>
            <w:r w:rsidR="00B805C8">
              <w:rPr>
                <w:rFonts w:ascii="Calibri Light" w:hAnsi="Calibri Light" w:cs="Calibri Light"/>
                <w:sz w:val="20"/>
                <w:szCs w:val="20"/>
              </w:rPr>
              <w:t>national  UTC</w:t>
            </w:r>
            <w:proofErr w:type="gramEnd"/>
          </w:p>
        </w:tc>
      </w:tr>
      <w:tr w:rsidR="0031389C" w14:paraId="0984F74C" w14:textId="77777777" w:rsidTr="006F547B">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7"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rsidTr="006F547B">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7"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w:t>
            </w:r>
            <w:proofErr w:type="spellStart"/>
            <w:r>
              <w:rPr>
                <w:rFonts w:ascii="Calibri Light" w:hAnsi="Calibri Light" w:cs="Calibri Light"/>
                <w:sz w:val="20"/>
                <w:szCs w:val="20"/>
              </w:rPr>
              <w:t>centres</w:t>
            </w:r>
            <w:proofErr w:type="spellEnd"/>
            <w:r>
              <w:rPr>
                <w:rFonts w:ascii="Calibri Light" w:hAnsi="Calibri Light" w:cs="Calibri Light"/>
                <w:sz w:val="20"/>
                <w:szCs w:val="20"/>
              </w:rPr>
              <w:t xml:space="preserve">. </w:t>
            </w:r>
          </w:p>
        </w:tc>
      </w:tr>
      <w:tr w:rsidR="0031389C" w14:paraId="2DD49D19" w14:textId="77777777" w:rsidTr="006F547B">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7"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5A670137" w14:textId="77777777" w:rsidTr="006F547B">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7"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rsidTr="006F547B">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7"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rsidTr="006F547B">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Point of Presence (</w:t>
            </w:r>
            <w:proofErr w:type="spellStart"/>
            <w:r>
              <w:rPr>
                <w:rFonts w:ascii="Calibri Light" w:hAnsi="Calibri Light" w:cs="Calibri Light"/>
                <w:b/>
                <w:sz w:val="20"/>
                <w:szCs w:val="20"/>
              </w:rPr>
              <w:t>PoP</w:t>
            </w:r>
            <w:proofErr w:type="spellEnd"/>
            <w:r>
              <w:rPr>
                <w:rFonts w:ascii="Calibri Light" w:hAnsi="Calibri Light" w:cs="Calibri Light"/>
                <w:b/>
                <w:sz w:val="20"/>
                <w:szCs w:val="20"/>
              </w:rPr>
              <w:t xml:space="preserve">) </w:t>
            </w:r>
          </w:p>
        </w:tc>
        <w:tc>
          <w:tcPr>
            <w:tcW w:w="6947"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w:t>
            </w:r>
            <w:proofErr w:type="spellStart"/>
            <w:r>
              <w:rPr>
                <w:rFonts w:ascii="Calibri Light" w:hAnsi="Calibri Light" w:cs="Calibri Light"/>
                <w:sz w:val="20"/>
                <w:szCs w:val="20"/>
              </w:rPr>
              <w:t>PoP</w:t>
            </w:r>
            <w:proofErr w:type="spellEnd"/>
            <w:r>
              <w:rPr>
                <w:rFonts w:ascii="Calibri Light" w:hAnsi="Calibri Light" w:cs="Calibri Light"/>
                <w:sz w:val="20"/>
                <w:szCs w:val="20"/>
              </w:rPr>
              <w:t xml:space="preserve"> is a building which houses terminal equipment to which the Service are connected </w:t>
            </w:r>
          </w:p>
        </w:tc>
      </w:tr>
      <w:tr w:rsidR="0031389C" w14:paraId="6641693C" w14:textId="77777777" w:rsidTr="006F547B">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7" w:type="dxa"/>
          </w:tcPr>
          <w:p w14:paraId="14323C56" w14:textId="1A8E2F21" w:rsidR="0031389C" w:rsidRDefault="00615BA7">
            <w:pPr>
              <w:rPr>
                <w:rFonts w:ascii="Calibri Light" w:hAnsi="Calibri Light" w:cs="Calibri Light"/>
                <w:sz w:val="20"/>
                <w:szCs w:val="20"/>
              </w:rPr>
            </w:pPr>
            <w:r>
              <w:rPr>
                <w:rFonts w:ascii="Calibri Light" w:hAnsi="Calibri Light" w:cs="Calibri Light"/>
                <w:sz w:val="20"/>
                <w:szCs w:val="20"/>
              </w:rPr>
              <w:t>the GÉANT eProcurement Portal available at www.supply2.</w:t>
            </w:r>
            <w:r w:rsidR="00377A0B">
              <w:rPr>
                <w:rFonts w:ascii="Calibri Light" w:hAnsi="Calibri Light" w:cs="Calibri Light"/>
                <w:sz w:val="20"/>
                <w:szCs w:val="20"/>
              </w:rPr>
              <w:t xml:space="preserve">GÉANT </w:t>
            </w:r>
            <w:r>
              <w:rPr>
                <w:rFonts w:ascii="Calibri Light" w:hAnsi="Calibri Light" w:cs="Calibri Light"/>
                <w:sz w:val="20"/>
                <w:szCs w:val="20"/>
              </w:rPr>
              <w:t xml:space="preserve">.org </w:t>
            </w:r>
          </w:p>
        </w:tc>
      </w:tr>
      <w:tr w:rsidR="0031389C" w14:paraId="072B2AD7" w14:textId="77777777" w:rsidTr="006F547B">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Procurement Team </w:t>
            </w:r>
          </w:p>
        </w:tc>
        <w:tc>
          <w:tcPr>
            <w:tcW w:w="6947"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5E4345E1" w14:textId="77777777" w:rsidTr="006F547B">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7"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31389C" w14:paraId="054F6A77" w14:textId="77777777" w:rsidTr="006F547B">
        <w:tc>
          <w:tcPr>
            <w:tcW w:w="2262" w:type="dxa"/>
          </w:tcPr>
          <w:p w14:paraId="1A3F7C6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SQ</w:t>
            </w:r>
          </w:p>
        </w:tc>
        <w:tc>
          <w:tcPr>
            <w:tcW w:w="6947" w:type="dxa"/>
          </w:tcPr>
          <w:p w14:paraId="10937DD7" w14:textId="77777777" w:rsidR="0031389C" w:rsidRDefault="00615BA7">
            <w:pPr>
              <w:rPr>
                <w:rFonts w:ascii="Calibri Light" w:hAnsi="Calibri Light" w:cs="Calibri Light"/>
                <w:sz w:val="20"/>
                <w:szCs w:val="20"/>
              </w:rPr>
            </w:pPr>
            <w:r>
              <w:rPr>
                <w:rFonts w:ascii="Calibri Light" w:hAnsi="Calibri Light" w:cs="Calibri Light"/>
                <w:sz w:val="20"/>
                <w:szCs w:val="20"/>
              </w:rPr>
              <w:t>Supplier Questionnaire</w:t>
            </w:r>
          </w:p>
        </w:tc>
      </w:tr>
      <w:tr w:rsidR="0031389C" w14:paraId="365F87E6" w14:textId="77777777" w:rsidTr="006F547B">
        <w:tc>
          <w:tcPr>
            <w:tcW w:w="2262" w:type="dxa"/>
          </w:tcPr>
          <w:p w14:paraId="45B5F71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Solution </w:t>
            </w:r>
          </w:p>
        </w:tc>
        <w:tc>
          <w:tcPr>
            <w:tcW w:w="6947" w:type="dxa"/>
          </w:tcPr>
          <w:p w14:paraId="70D4FFA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proposed equipment and associated support, software and licensing that together makes up a solution to meet the requirements defined in the tender documentation. </w:t>
            </w:r>
          </w:p>
        </w:tc>
      </w:tr>
      <w:tr w:rsidR="0031389C" w14:paraId="7435BE23" w14:textId="77777777" w:rsidTr="006F547B">
        <w:tc>
          <w:tcPr>
            <w:tcW w:w="2262" w:type="dxa"/>
          </w:tcPr>
          <w:p w14:paraId="09ED5641"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Standstill</w:t>
            </w:r>
          </w:p>
        </w:tc>
        <w:tc>
          <w:tcPr>
            <w:tcW w:w="6947" w:type="dxa"/>
          </w:tcPr>
          <w:p w14:paraId="7112AAF7" w14:textId="77777777" w:rsidR="0031389C" w:rsidRDefault="00615BA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31389C" w14:paraId="4DA996CC" w14:textId="77777777" w:rsidTr="006F547B">
        <w:tc>
          <w:tcPr>
            <w:tcW w:w="2262" w:type="dxa"/>
          </w:tcPr>
          <w:p w14:paraId="00794B8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7" w:type="dxa"/>
          </w:tcPr>
          <w:p w14:paraId="4853B09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31389C" w14:paraId="3FA1AD13" w14:textId="77777777" w:rsidTr="006F547B">
        <w:tc>
          <w:tcPr>
            <w:tcW w:w="2262" w:type="dxa"/>
          </w:tcPr>
          <w:p w14:paraId="7E0AF98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Vendor</w:t>
            </w:r>
          </w:p>
        </w:tc>
        <w:tc>
          <w:tcPr>
            <w:tcW w:w="6947" w:type="dxa"/>
          </w:tcPr>
          <w:p w14:paraId="0613C60E" w14:textId="77777777" w:rsidR="0031389C" w:rsidRDefault="00615BA7">
            <w:pPr>
              <w:rPr>
                <w:rFonts w:ascii="Calibri Light" w:hAnsi="Calibri Light" w:cs="Calibri Light"/>
                <w:sz w:val="20"/>
                <w:szCs w:val="20"/>
              </w:rPr>
            </w:pPr>
            <w:r>
              <w:rPr>
                <w:rFonts w:ascii="Calibri Light" w:hAnsi="Calibri Light" w:cs="Calibri Light"/>
                <w:sz w:val="20"/>
                <w:szCs w:val="20"/>
              </w:rPr>
              <w:t>A vendor of optical transmission equipment</w:t>
            </w: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70423F0B" w14:textId="77777777" w:rsidR="00F60053" w:rsidRDefault="00F60053" w:rsidP="0074473A">
      <w:pPr>
        <w:pStyle w:val="Annex1"/>
        <w:spacing w:before="0"/>
        <w:ind w:left="0" w:firstLine="0"/>
        <w:sectPr w:rsidR="00F60053">
          <w:headerReference w:type="default" r:id="rId25"/>
          <w:footerReference w:type="default" r:id="rId26"/>
          <w:headerReference w:type="first" r:id="rId27"/>
          <w:footerReference w:type="first" r:id="rId28"/>
          <w:pgSz w:w="11906" w:h="16838"/>
          <w:pgMar w:top="1440" w:right="1440" w:bottom="1440" w:left="1440" w:header="964" w:footer="624" w:gutter="0"/>
          <w:cols w:space="708"/>
          <w:formProt w:val="0"/>
          <w:titlePg/>
          <w:docGrid w:linePitch="360" w:charSpace="4096"/>
        </w:sectPr>
      </w:pPr>
    </w:p>
    <w:p w14:paraId="572DEE4F" w14:textId="2B31376A" w:rsidR="0074473A" w:rsidRDefault="0074473A" w:rsidP="0074473A">
      <w:pPr>
        <w:pStyle w:val="Annex1"/>
        <w:spacing w:before="0"/>
        <w:ind w:left="0" w:firstLine="0"/>
        <w:rPr>
          <w:rFonts w:cs="Calibri Light"/>
        </w:rPr>
      </w:pPr>
      <w:bookmarkStart w:id="52" w:name="_Toc187854174"/>
      <w:r>
        <w:lastRenderedPageBreak/>
        <w:t xml:space="preserve">Annex </w:t>
      </w:r>
      <w:r w:rsidR="00434DC0">
        <w:t>B</w:t>
      </w:r>
      <w:r>
        <w:t xml:space="preserve">:  </w:t>
      </w:r>
      <w:r w:rsidR="001865BA">
        <w:t>Optical spectrum allocation and filter design</w:t>
      </w:r>
      <w:bookmarkEnd w:id="52"/>
    </w:p>
    <w:p w14:paraId="3F9F2D71" w14:textId="5086E006" w:rsidR="00317481" w:rsidRDefault="00317481" w:rsidP="00317481">
      <w:r>
        <w:t xml:space="preserve">The diagram and table below show the </w:t>
      </w:r>
      <w:r w:rsidR="009E5D11">
        <w:t>preliminary</w:t>
      </w:r>
      <w:r>
        <w:t xml:space="preserve"> spectrum allocation plan for the C-TFN.</w:t>
      </w:r>
    </w:p>
    <w:p w14:paraId="589F2449" w14:textId="5E8C50EF" w:rsidR="00317481" w:rsidRDefault="00317481" w:rsidP="00C402A2">
      <w:pPr>
        <w:pStyle w:val="ListParagraph"/>
        <w:numPr>
          <w:ilvl w:val="0"/>
          <w:numId w:val="31"/>
        </w:numPr>
        <w:suppressAutoHyphens w:val="0"/>
        <w:snapToGrid/>
        <w:spacing w:after="160" w:line="259" w:lineRule="auto"/>
        <w:jc w:val="left"/>
      </w:pPr>
      <w:r>
        <w:t xml:space="preserve">The C-Band is divided into four 8-channel bands with 1-channel guard bands, which can </w:t>
      </w:r>
      <w:r w:rsidR="00096371">
        <w:t>be implemented</w:t>
      </w:r>
      <w:r>
        <w:t xml:space="preserve"> with four cascaded 8skip1 filters: </w:t>
      </w:r>
    </w:p>
    <w:p w14:paraId="6C3FF55C" w14:textId="77777777" w:rsidR="00317481" w:rsidRDefault="00317481" w:rsidP="00C402A2">
      <w:pPr>
        <w:pStyle w:val="ListParagraph"/>
        <w:numPr>
          <w:ilvl w:val="1"/>
          <w:numId w:val="31"/>
        </w:numPr>
        <w:suppressAutoHyphens w:val="0"/>
        <w:snapToGrid/>
        <w:spacing w:after="160" w:line="259" w:lineRule="auto"/>
        <w:jc w:val="left"/>
      </w:pPr>
      <w:r>
        <w:t>C23-C30</w:t>
      </w:r>
    </w:p>
    <w:p w14:paraId="6CB4B963" w14:textId="77777777" w:rsidR="00317481" w:rsidRDefault="00317481" w:rsidP="00C402A2">
      <w:pPr>
        <w:pStyle w:val="ListParagraph"/>
        <w:numPr>
          <w:ilvl w:val="1"/>
          <w:numId w:val="31"/>
        </w:numPr>
        <w:suppressAutoHyphens w:val="0"/>
        <w:snapToGrid/>
        <w:spacing w:after="160" w:line="259" w:lineRule="auto"/>
        <w:jc w:val="left"/>
      </w:pPr>
      <w:r>
        <w:t>C32-C39</w:t>
      </w:r>
    </w:p>
    <w:p w14:paraId="6C390B9D" w14:textId="77777777" w:rsidR="00317481" w:rsidRDefault="00317481" w:rsidP="00C402A2">
      <w:pPr>
        <w:pStyle w:val="ListParagraph"/>
        <w:numPr>
          <w:ilvl w:val="1"/>
          <w:numId w:val="31"/>
        </w:numPr>
        <w:suppressAutoHyphens w:val="0"/>
        <w:snapToGrid/>
        <w:spacing w:after="160" w:line="259" w:lineRule="auto"/>
        <w:jc w:val="left"/>
      </w:pPr>
      <w:r>
        <w:t>C41-C48 (primary application band)</w:t>
      </w:r>
    </w:p>
    <w:p w14:paraId="637F8197" w14:textId="77777777" w:rsidR="00317481" w:rsidRDefault="00317481" w:rsidP="00C402A2">
      <w:pPr>
        <w:pStyle w:val="ListParagraph"/>
        <w:numPr>
          <w:ilvl w:val="1"/>
          <w:numId w:val="31"/>
        </w:numPr>
        <w:suppressAutoHyphens w:val="0"/>
        <w:snapToGrid/>
        <w:spacing w:after="160" w:line="259" w:lineRule="auto"/>
        <w:jc w:val="left"/>
      </w:pPr>
      <w:r>
        <w:t>C50-C57</w:t>
      </w:r>
    </w:p>
    <w:p w14:paraId="7E99B57C" w14:textId="77777777" w:rsidR="00B76620" w:rsidRPr="004741C5" w:rsidRDefault="00B76620" w:rsidP="00C402A2">
      <w:pPr>
        <w:pStyle w:val="ListParagraph"/>
        <w:numPr>
          <w:ilvl w:val="0"/>
          <w:numId w:val="31"/>
        </w:numPr>
        <w:suppressAutoHyphens w:val="0"/>
        <w:snapToGrid/>
        <w:spacing w:after="160" w:line="259" w:lineRule="auto"/>
        <w:jc w:val="left"/>
        <w:rPr>
          <w:color w:val="0000FF" w:themeColor="hyperlink"/>
          <w:u w:val="single"/>
        </w:rPr>
      </w:pPr>
      <w:r>
        <w:t>Part of the L-band wavelength range 1565-1580nm is reserved for future use.</w:t>
      </w:r>
    </w:p>
    <w:p w14:paraId="207D3652" w14:textId="77777777" w:rsidR="00B76620" w:rsidRDefault="00B76620" w:rsidP="00B76620">
      <w:pPr>
        <w:pStyle w:val="ListParagraph"/>
        <w:suppressAutoHyphens w:val="0"/>
        <w:snapToGrid/>
        <w:spacing w:after="160" w:line="259" w:lineRule="auto"/>
        <w:ind w:left="360"/>
        <w:jc w:val="left"/>
      </w:pPr>
    </w:p>
    <w:p w14:paraId="3E88366B" w14:textId="77777777" w:rsidR="00317481" w:rsidRPr="00F36E81" w:rsidRDefault="00317481" w:rsidP="00317481">
      <w:pPr>
        <w:pStyle w:val="ListParagraph"/>
      </w:pPr>
    </w:p>
    <w:p w14:paraId="17AD90C4" w14:textId="77777777" w:rsidR="00096371" w:rsidRDefault="00317481" w:rsidP="00096371">
      <w:pPr>
        <w:keepNext/>
      </w:pPr>
      <w:r w:rsidRPr="000640E1">
        <w:rPr>
          <w:noProof/>
        </w:rPr>
        <w:drawing>
          <wp:inline distT="0" distB="0" distL="0" distR="0" wp14:anchorId="11760F70" wp14:editId="793B051D">
            <wp:extent cx="9532025" cy="1457325"/>
            <wp:effectExtent l="0" t="0" r="0" b="0"/>
            <wp:docPr id="1469905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0525" name="Picture 1" descr="A screenshot of a computer&#10;&#10;Description automatically generated"/>
                    <pic:cNvPicPr/>
                  </pic:nvPicPr>
                  <pic:blipFill>
                    <a:blip r:embed="rId29"/>
                    <a:stretch>
                      <a:fillRect/>
                    </a:stretch>
                  </pic:blipFill>
                  <pic:spPr>
                    <a:xfrm>
                      <a:off x="0" y="0"/>
                      <a:ext cx="9538756" cy="1458354"/>
                    </a:xfrm>
                    <a:prstGeom prst="rect">
                      <a:avLst/>
                    </a:prstGeom>
                  </pic:spPr>
                </pic:pic>
              </a:graphicData>
            </a:graphic>
          </wp:inline>
        </w:drawing>
      </w:r>
    </w:p>
    <w:p w14:paraId="0A9C801D" w14:textId="4D578797" w:rsidR="00317481" w:rsidRDefault="00096371" w:rsidP="00096371">
      <w:pPr>
        <w:pStyle w:val="Caption"/>
      </w:pPr>
      <w:r>
        <w:t xml:space="preserve">Figure </w:t>
      </w:r>
      <w:fldSimple w:instr=" SEQ Figure \* ARABIC ">
        <w:r w:rsidR="0093748E">
          <w:rPr>
            <w:noProof/>
          </w:rPr>
          <w:t>2</w:t>
        </w:r>
      </w:fldSimple>
      <w:r>
        <w:t>: T/</w:t>
      </w:r>
      <w:proofErr w:type="gramStart"/>
      <w:r>
        <w:t>F  wavelength</w:t>
      </w:r>
      <w:proofErr w:type="gramEnd"/>
      <w:r>
        <w:t xml:space="preserve"> plan</w:t>
      </w:r>
    </w:p>
    <w:p w14:paraId="30EB98D3" w14:textId="77777777" w:rsidR="00317481" w:rsidRDefault="00317481" w:rsidP="00317481"/>
    <w:p w14:paraId="5952AAA5" w14:textId="77777777" w:rsidR="00317481" w:rsidRDefault="00317481" w:rsidP="00317481"/>
    <w:p w14:paraId="53696D88" w14:textId="77777777"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A total of 8 channels (41-48) are available for frequency (and ELSTAB if needed), allowing a one channel gap for the 8s1 transition</w:t>
      </w:r>
    </w:p>
    <w:p w14:paraId="0E9BE256" w14:textId="77777777"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A total of 8 channels (50-57) are available for White Rabbit, allowing a one channel gap for the 8s1 transition.</w:t>
      </w:r>
    </w:p>
    <w:p w14:paraId="0D46AE40" w14:textId="77777777" w:rsidR="00317481" w:rsidRPr="00084D2D" w:rsidRDefault="00317481" w:rsidP="00C402A2">
      <w:pPr>
        <w:pStyle w:val="ListParagraph"/>
        <w:numPr>
          <w:ilvl w:val="0"/>
          <w:numId w:val="31"/>
        </w:numPr>
        <w:suppressAutoHyphens w:val="0"/>
        <w:snapToGrid/>
        <w:spacing w:after="160" w:line="259" w:lineRule="auto"/>
        <w:jc w:val="left"/>
        <w:rPr>
          <w:color w:val="0000FF" w:themeColor="hyperlink"/>
          <w:u w:val="single"/>
        </w:rPr>
      </w:pPr>
      <w:r>
        <w:t>Channels 23-39 are for other uses (Ext port)</w:t>
      </w:r>
    </w:p>
    <w:p w14:paraId="6B9778C8" w14:textId="77777777" w:rsidR="00317481" w:rsidRPr="00CC19D0" w:rsidRDefault="00317481" w:rsidP="00C402A2">
      <w:pPr>
        <w:pStyle w:val="ListParagraph"/>
        <w:numPr>
          <w:ilvl w:val="0"/>
          <w:numId w:val="31"/>
        </w:numPr>
        <w:suppressAutoHyphens w:val="0"/>
        <w:snapToGrid/>
        <w:spacing w:after="160" w:line="259" w:lineRule="auto"/>
        <w:jc w:val="left"/>
        <w:rPr>
          <w:color w:val="0000FF" w:themeColor="hyperlink"/>
          <w:u w:val="single"/>
        </w:rPr>
      </w:pPr>
      <w:r>
        <w:t>Channels 59-66 are for other uses (Ext port)</w:t>
      </w:r>
    </w:p>
    <w:p w14:paraId="2D017EF4" w14:textId="32670CD5" w:rsidR="00317481" w:rsidRPr="004741C5" w:rsidRDefault="00317481" w:rsidP="00C402A2">
      <w:pPr>
        <w:pStyle w:val="ListParagraph"/>
        <w:numPr>
          <w:ilvl w:val="0"/>
          <w:numId w:val="31"/>
        </w:numPr>
        <w:suppressAutoHyphens w:val="0"/>
        <w:snapToGrid/>
        <w:spacing w:after="160" w:line="259" w:lineRule="auto"/>
        <w:jc w:val="left"/>
        <w:rPr>
          <w:color w:val="0000FF" w:themeColor="hyperlink"/>
          <w:u w:val="single"/>
        </w:rPr>
      </w:pPr>
      <w:r>
        <w:t>OSC channels have two options</w:t>
      </w:r>
      <w:r w:rsidR="00E139BC">
        <w:t>:</w:t>
      </w:r>
    </w:p>
    <w:p w14:paraId="2D701881" w14:textId="77777777" w:rsidR="00317481" w:rsidRPr="00DD16FC" w:rsidRDefault="00317481" w:rsidP="00C402A2">
      <w:pPr>
        <w:pStyle w:val="ListParagraph"/>
        <w:numPr>
          <w:ilvl w:val="1"/>
          <w:numId w:val="31"/>
        </w:numPr>
        <w:suppressAutoHyphens w:val="0"/>
        <w:snapToGrid/>
        <w:spacing w:after="160" w:line="259" w:lineRule="auto"/>
        <w:jc w:val="left"/>
      </w:pPr>
      <w:r>
        <w:t>Option 1: CWDM channel 1590nm</w:t>
      </w:r>
    </w:p>
    <w:p w14:paraId="75CF8F39" w14:textId="77777777" w:rsidR="00317481" w:rsidRDefault="00317481" w:rsidP="00C402A2">
      <w:pPr>
        <w:pStyle w:val="ListParagraph"/>
        <w:numPr>
          <w:ilvl w:val="1"/>
          <w:numId w:val="31"/>
        </w:numPr>
        <w:suppressAutoHyphens w:val="0"/>
        <w:snapToGrid/>
        <w:spacing w:after="160" w:line="259" w:lineRule="auto"/>
        <w:jc w:val="left"/>
      </w:pPr>
      <w:r>
        <w:t>Option 2: CWDM channels 1490nm and 1510nm</w:t>
      </w:r>
      <w:r w:rsidR="00E139BC">
        <w:t xml:space="preserve"> (preferred)</w:t>
      </w:r>
    </w:p>
    <w:p w14:paraId="5E8D02F4" w14:textId="76E89479" w:rsidR="00C91FE3" w:rsidRDefault="00450E22" w:rsidP="009C1E19">
      <w:pPr>
        <w:suppressAutoHyphens w:val="0"/>
        <w:snapToGrid/>
        <w:spacing w:after="160" w:line="259" w:lineRule="auto"/>
        <w:jc w:val="left"/>
      </w:pPr>
      <w:r>
        <w:lastRenderedPageBreak/>
        <w:t xml:space="preserve">The following diagrams show two different connectivity options for the </w:t>
      </w:r>
      <w:r w:rsidR="001C1CCE">
        <w:t xml:space="preserve">spectrum filters. </w:t>
      </w:r>
    </w:p>
    <w:p w14:paraId="44418F64" w14:textId="26F3D4E0" w:rsidR="009C1E19" w:rsidRDefault="00C03BDB" w:rsidP="009C1E19">
      <w:pPr>
        <w:suppressAutoHyphens w:val="0"/>
        <w:snapToGrid/>
        <w:spacing w:after="160" w:line="259" w:lineRule="auto"/>
        <w:jc w:val="left"/>
      </w:pPr>
      <w:r w:rsidRPr="00C03BDB">
        <w:rPr>
          <w:noProof/>
        </w:rPr>
        <w:drawing>
          <wp:inline distT="0" distB="0" distL="0" distR="0" wp14:anchorId="2EA06583" wp14:editId="21CD4CC4">
            <wp:extent cx="4210050" cy="3288085"/>
            <wp:effectExtent l="0" t="0" r="0" b="7620"/>
            <wp:docPr id="5874643"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4643" name="Picture 1" descr="A diagram of a computer&#10;&#10;Description automatically generated"/>
                    <pic:cNvPicPr/>
                  </pic:nvPicPr>
                  <pic:blipFill rotWithShape="1">
                    <a:blip r:embed="rId30"/>
                    <a:srcRect l="2648" r="3653"/>
                    <a:stretch/>
                  </pic:blipFill>
                  <pic:spPr bwMode="auto">
                    <a:xfrm>
                      <a:off x="0" y="0"/>
                      <a:ext cx="4256237" cy="3324158"/>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C91FE3">
        <w:t xml:space="preserve">  </w:t>
      </w:r>
      <w:r w:rsidR="002125C9" w:rsidRPr="002125C9">
        <w:rPr>
          <w:noProof/>
        </w:rPr>
        <w:drawing>
          <wp:inline distT="0" distB="0" distL="0" distR="0" wp14:anchorId="6F3D2043" wp14:editId="74F4B698">
            <wp:extent cx="4433435" cy="2954020"/>
            <wp:effectExtent l="0" t="0" r="5715" b="0"/>
            <wp:docPr id="1626413908"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413908" name="Picture 1" descr="A diagram of a computer&#10;&#10;Description automatically generated"/>
                    <pic:cNvPicPr/>
                  </pic:nvPicPr>
                  <pic:blipFill rotWithShape="1">
                    <a:blip r:embed="rId31"/>
                    <a:srcRect l="2354" r="4691"/>
                    <a:stretch/>
                  </pic:blipFill>
                  <pic:spPr bwMode="auto">
                    <a:xfrm>
                      <a:off x="0" y="0"/>
                      <a:ext cx="4451702" cy="2966191"/>
                    </a:xfrm>
                    <a:prstGeom prst="rect">
                      <a:avLst/>
                    </a:prstGeom>
                    <a:ln>
                      <a:noFill/>
                    </a:ln>
                    <a:extLst>
                      <a:ext uri="{53640926-AAD7-44D8-BBD7-CCE9431645EC}">
                        <a14:shadowObscured xmlns:a14="http://schemas.microsoft.com/office/drawing/2010/main"/>
                      </a:ext>
                    </a:extLst>
                  </pic:spPr>
                </pic:pic>
              </a:graphicData>
            </a:graphic>
          </wp:inline>
        </w:drawing>
      </w:r>
    </w:p>
    <w:p w14:paraId="451D0700" w14:textId="6263FDF6" w:rsidR="009C1E19" w:rsidRDefault="009C1E19" w:rsidP="009C1E19">
      <w:pPr>
        <w:suppressAutoHyphens w:val="0"/>
        <w:snapToGrid/>
        <w:spacing w:after="160" w:line="259" w:lineRule="auto"/>
        <w:jc w:val="center"/>
      </w:pPr>
    </w:p>
    <w:p w14:paraId="0BFAD08A" w14:textId="744A8A23" w:rsidR="009C1E19" w:rsidRDefault="009C1E19" w:rsidP="009C1E19">
      <w:pPr>
        <w:pStyle w:val="Caption"/>
        <w:jc w:val="center"/>
      </w:pPr>
      <w:r>
        <w:t xml:space="preserve">Figure </w:t>
      </w:r>
      <w:fldSimple w:instr=" SEQ Figure \* ARABIC ">
        <w:r w:rsidR="0093748E">
          <w:rPr>
            <w:noProof/>
          </w:rPr>
          <w:t>3</w:t>
        </w:r>
      </w:fldSimple>
      <w:r>
        <w:t xml:space="preserve">: filter connectivity </w:t>
      </w:r>
      <w:r w:rsidR="00C91FE3">
        <w:t>options</w:t>
      </w:r>
    </w:p>
    <w:p w14:paraId="69B2D0A2" w14:textId="77777777" w:rsidR="009C1E19" w:rsidRDefault="009C1E19" w:rsidP="009C1E19">
      <w:pPr>
        <w:suppressAutoHyphens w:val="0"/>
        <w:snapToGrid/>
        <w:spacing w:after="160" w:line="259" w:lineRule="auto"/>
        <w:jc w:val="center"/>
      </w:pPr>
    </w:p>
    <w:p w14:paraId="4184E378" w14:textId="77777777" w:rsidR="009C1E19" w:rsidRDefault="009C1E19" w:rsidP="009C1E19">
      <w:pPr>
        <w:suppressAutoHyphens w:val="0"/>
        <w:snapToGrid/>
        <w:spacing w:after="160" w:line="259" w:lineRule="auto"/>
        <w:jc w:val="left"/>
      </w:pPr>
    </w:p>
    <w:p w14:paraId="4068D9BD" w14:textId="2D585FFC" w:rsidR="009C1E19" w:rsidRDefault="009C1E19" w:rsidP="009C1E19">
      <w:pPr>
        <w:suppressAutoHyphens w:val="0"/>
        <w:snapToGrid/>
        <w:spacing w:after="160" w:line="259" w:lineRule="auto"/>
        <w:jc w:val="left"/>
        <w:sectPr w:rsidR="009C1E19" w:rsidSect="00317481">
          <w:pgSz w:w="16838" w:h="11906" w:orient="landscape"/>
          <w:pgMar w:top="1440" w:right="1440" w:bottom="1440" w:left="1440" w:header="708" w:footer="708" w:gutter="0"/>
          <w:cols w:space="708"/>
          <w:docGrid w:linePitch="360"/>
        </w:sectPr>
      </w:pPr>
    </w:p>
    <w:p w14:paraId="211DFBEB" w14:textId="00F0E02A" w:rsidR="0031389C" w:rsidRDefault="00615BA7">
      <w:pPr>
        <w:pStyle w:val="Annex1"/>
        <w:spacing w:before="0"/>
        <w:ind w:left="0" w:firstLine="0"/>
        <w:rPr>
          <w:rFonts w:cs="Calibri Light"/>
        </w:rPr>
      </w:pPr>
      <w:bookmarkStart w:id="53" w:name="_Toc187854175"/>
      <w:r>
        <w:lastRenderedPageBreak/>
        <w:t xml:space="preserve">Annex </w:t>
      </w:r>
      <w:r w:rsidR="00434DC0">
        <w:t>C</w:t>
      </w:r>
      <w:r>
        <w:t xml:space="preserve">:  FRD </w:t>
      </w:r>
      <w:bookmarkStart w:id="54" w:name="_Hlk13499637"/>
      <w:r>
        <w:t>Implementation Scope, Testing Criteria and Planning Approach</w:t>
      </w:r>
      <w:bookmarkEnd w:id="53"/>
    </w:p>
    <w:p w14:paraId="16561FD8" w14:textId="0C0AD56B" w:rsidR="0031389C" w:rsidRDefault="00615BA7" w:rsidP="00C402A2">
      <w:pPr>
        <w:pStyle w:val="BodyText"/>
        <w:numPr>
          <w:ilvl w:val="0"/>
          <w:numId w:val="25"/>
        </w:numPr>
        <w:spacing w:after="160"/>
        <w:rPr>
          <w:rFonts w:ascii="Calibri Light" w:eastAsia="Calibri Light" w:hAnsi="Calibri Light" w:cs="Calibri Light"/>
        </w:rPr>
      </w:pPr>
      <w:r>
        <w:rPr>
          <w:rFonts w:ascii="Calibri Light" w:eastAsia="Calibri Light" w:hAnsi="Calibri Light" w:cs="Calibri Light"/>
        </w:rPr>
        <w:t xml:space="preserve">The scope of the implementation is described below, for all sites where </w:t>
      </w:r>
      <w:r w:rsidR="001E1B04">
        <w:rPr>
          <w:rFonts w:ascii="Calibri Light" w:eastAsia="Calibri Light" w:hAnsi="Calibri Light" w:cs="Calibri Light"/>
        </w:rPr>
        <w:t>amplifier</w:t>
      </w:r>
      <w:r>
        <w:rPr>
          <w:rFonts w:ascii="Calibri Light" w:eastAsia="Calibri Light" w:hAnsi="Calibri Light" w:cs="Calibri Light"/>
        </w:rPr>
        <w:t xml:space="preserve"> equipment will be deployed:</w:t>
      </w:r>
    </w:p>
    <w:p w14:paraId="01106129" w14:textId="165C7149" w:rsidR="0031389C" w:rsidRDefault="004B1D75"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Link</w:t>
      </w:r>
      <w:r w:rsidR="00615BA7">
        <w:rPr>
          <w:rFonts w:ascii="Calibri Light" w:eastAsia="Calibri Light" w:hAnsi="Calibri Light" w:cs="Calibri Light"/>
        </w:rPr>
        <w:t xml:space="preserve"> Design &amp; Bill of Material </w:t>
      </w:r>
    </w:p>
    <w:p w14:paraId="6C6C2481" w14:textId="77777777"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 xml:space="preserve">Pre-installation Site survey </w:t>
      </w:r>
    </w:p>
    <w:p w14:paraId="0BC15510" w14:textId="68D06B75"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Delivery of Equipment to its site</w:t>
      </w:r>
    </w:p>
    <w:p w14:paraId="12E910EB" w14:textId="630A33F6"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 xml:space="preserve">Installation </w:t>
      </w:r>
      <w:r w:rsidRPr="00BB1C61">
        <w:rPr>
          <w:rFonts w:ascii="Calibri Light" w:eastAsia="Calibri Light" w:hAnsi="Calibri Light" w:cs="Calibri Light"/>
        </w:rPr>
        <w:t xml:space="preserve">of </w:t>
      </w:r>
      <w:r w:rsidR="008B58BC" w:rsidRPr="00BB1C61">
        <w:rPr>
          <w:rFonts w:ascii="Calibri Light" w:eastAsia="Calibri Light" w:hAnsi="Calibri Light" w:cs="Calibri Light"/>
        </w:rPr>
        <w:t xml:space="preserve">amplifier </w:t>
      </w:r>
      <w:r w:rsidR="00D563BB" w:rsidRPr="00BB1C61">
        <w:rPr>
          <w:rFonts w:ascii="Calibri Light" w:eastAsia="Calibri Light" w:hAnsi="Calibri Light" w:cs="Calibri Light"/>
        </w:rPr>
        <w:t>equipment, filters and local management switches.</w:t>
      </w:r>
    </w:p>
    <w:p w14:paraId="123AD380" w14:textId="366178A2"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and </w:t>
      </w:r>
      <w:r w:rsidR="00BB1C61" w:rsidRPr="00BB1C61">
        <w:rPr>
          <w:rFonts w:ascii="Calibri Light" w:eastAsia="Calibri Light" w:hAnsi="Calibri Light" w:cs="Calibri Light"/>
        </w:rPr>
        <w:t>balancing</w:t>
      </w:r>
      <w:r w:rsidRPr="00BB1C61">
        <w:rPr>
          <w:rFonts w:ascii="Calibri Light" w:eastAsia="Calibri Light" w:hAnsi="Calibri Light" w:cs="Calibri Light"/>
        </w:rPr>
        <w:t xml:space="preserve"> of </w:t>
      </w:r>
      <w:r w:rsidR="00D563BB" w:rsidRPr="00BB1C61">
        <w:rPr>
          <w:rFonts w:ascii="Calibri Light" w:eastAsia="Calibri Light" w:hAnsi="Calibri Light" w:cs="Calibri Light"/>
        </w:rPr>
        <w:t>amplifiers</w:t>
      </w:r>
    </w:p>
    <w:p w14:paraId="75D09DF4" w14:textId="545DA3B6"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w:t>
      </w:r>
      <w:r w:rsidR="00BB1C61" w:rsidRPr="00BB1C61">
        <w:rPr>
          <w:rFonts w:ascii="Calibri Light" w:eastAsia="Calibri Light" w:hAnsi="Calibri Light" w:cs="Calibri Light"/>
        </w:rPr>
        <w:t xml:space="preserve">and testing </w:t>
      </w:r>
      <w:r w:rsidRPr="00BB1C61">
        <w:rPr>
          <w:rFonts w:ascii="Calibri Light" w:eastAsia="Calibri Light" w:hAnsi="Calibri Light" w:cs="Calibri Light"/>
        </w:rPr>
        <w:t xml:space="preserve">of </w:t>
      </w:r>
      <w:r w:rsidR="00C87A94" w:rsidRPr="00BB1C61">
        <w:rPr>
          <w:rFonts w:ascii="Calibri Light" w:eastAsia="Calibri Light" w:hAnsi="Calibri Light" w:cs="Calibri Light"/>
        </w:rPr>
        <w:t>management system</w:t>
      </w:r>
      <w:r w:rsidRPr="00BB1C61">
        <w:rPr>
          <w:rFonts w:ascii="Calibri Light" w:eastAsia="Calibri Light" w:hAnsi="Calibri Light" w:cs="Calibri Light"/>
        </w:rPr>
        <w:t xml:space="preserve"> </w:t>
      </w:r>
      <w:r w:rsidR="00BB1C61" w:rsidRPr="00BB1C61">
        <w:rPr>
          <w:rFonts w:ascii="Calibri Light" w:eastAsia="Calibri Light" w:hAnsi="Calibri Light" w:cs="Calibri Light"/>
        </w:rPr>
        <w:t>(if present)</w:t>
      </w:r>
    </w:p>
    <w:p w14:paraId="7D3A7CB2" w14:textId="258D67CA" w:rsidR="0031389C" w:rsidRPr="00BB1C61" w:rsidRDefault="00615BA7" w:rsidP="00C402A2">
      <w:pPr>
        <w:pStyle w:val="BodyText"/>
        <w:numPr>
          <w:ilvl w:val="1"/>
          <w:numId w:val="28"/>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Acceptance of </w:t>
      </w:r>
      <w:r w:rsidR="002E4797" w:rsidRPr="00BB1C61">
        <w:rPr>
          <w:rFonts w:ascii="Calibri Light" w:eastAsia="Calibri Light" w:hAnsi="Calibri Light" w:cs="Calibri Light"/>
        </w:rPr>
        <w:t>equipment and management system</w:t>
      </w:r>
    </w:p>
    <w:p w14:paraId="47CEB100" w14:textId="77777777"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3CD371F2" w:rsidR="0031389C" w:rsidRDefault="00615BA7" w:rsidP="00C402A2">
      <w:pPr>
        <w:pStyle w:val="BodyText"/>
        <w:numPr>
          <w:ilvl w:val="1"/>
          <w:numId w:val="28"/>
        </w:numPr>
        <w:spacing w:after="120"/>
        <w:ind w:left="1434" w:hanging="357"/>
        <w:rPr>
          <w:rFonts w:ascii="Calibri Light" w:eastAsia="Calibri Light" w:hAnsi="Calibri Light" w:cs="Calibri Light"/>
        </w:rPr>
      </w:pPr>
      <w:r>
        <w:rPr>
          <w:rFonts w:ascii="Calibri Light" w:eastAsia="Calibri Light" w:hAnsi="Calibri Light" w:cs="Calibri Light"/>
        </w:rPr>
        <w:t>Supply of agreed acceptance/handover documentation</w:t>
      </w:r>
    </w:p>
    <w:p w14:paraId="06DE366E" w14:textId="77777777" w:rsidR="0031389C" w:rsidRDefault="00615BA7" w:rsidP="00C402A2">
      <w:pPr>
        <w:pStyle w:val="BodyText"/>
        <w:numPr>
          <w:ilvl w:val="0"/>
          <w:numId w:val="25"/>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0DE28DCC"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Pre-Deployment Planning –</w:t>
      </w:r>
      <w:r>
        <w:rPr>
          <w:rFonts w:ascii="Calibri Light" w:eastAsia="Calibri Light" w:hAnsi="Calibri Light" w:cs="Calibri Light"/>
        </w:rPr>
        <w:t xml:space="preserve"> based upon the bidders proposed design, the bidder should </w:t>
      </w:r>
      <w:r w:rsidR="006C0507">
        <w:rPr>
          <w:rFonts w:ascii="Calibri Light" w:eastAsia="Calibri Light" w:hAnsi="Calibri Light" w:cs="Calibri Light"/>
        </w:rPr>
        <w:t xml:space="preserve">prepare </w:t>
      </w:r>
      <w:r>
        <w:rPr>
          <w:rFonts w:ascii="Calibri Light" w:eastAsia="Calibri Light" w:hAnsi="Calibri Light" w:cs="Calibri Light"/>
        </w:rPr>
        <w:t xml:space="preserve">site survey templates for equipment site configuration &amp; design templates, </w:t>
      </w:r>
      <w:r w:rsidR="006C0507">
        <w:rPr>
          <w:rFonts w:ascii="Calibri Light" w:eastAsia="Calibri Light" w:hAnsi="Calibri Light" w:cs="Calibri Light"/>
        </w:rPr>
        <w:t xml:space="preserve">a </w:t>
      </w:r>
      <w:r>
        <w:rPr>
          <w:rFonts w:ascii="Calibri Light" w:eastAsia="Calibri Light" w:hAnsi="Calibri Light" w:cs="Calibri Light"/>
        </w:rPr>
        <w:t>project plan, implementation plans.</w:t>
      </w:r>
    </w:p>
    <w:p w14:paraId="07B46018" w14:textId="1C9D481A"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Design Engineering &amp; Planning -</w:t>
      </w:r>
      <w:r>
        <w:rPr>
          <w:rFonts w:ascii="Calibri Light" w:eastAsia="Calibri Light" w:hAnsi="Calibri Light" w:cs="Calibri Light"/>
        </w:rPr>
        <w:t xml:space="preserve"> </w:t>
      </w:r>
      <w:r w:rsidR="000A11DC">
        <w:rPr>
          <w:rFonts w:ascii="Calibri Light" w:eastAsia="Calibri Light" w:hAnsi="Calibri Light" w:cs="Calibri Light"/>
        </w:rPr>
        <w:t>prepare</w:t>
      </w:r>
      <w:r>
        <w:rPr>
          <w:rFonts w:ascii="Calibri Light" w:eastAsia="Calibri Light" w:hAnsi="Calibri Light" w:cs="Calibri Light"/>
        </w:rPr>
        <w:t xml:space="preserve"> documents describing the final as-built state of the</w:t>
      </w:r>
      <w:r w:rsidR="00FD650A">
        <w:rPr>
          <w:rFonts w:ascii="Calibri Light" w:eastAsia="Calibri Light" w:hAnsi="Calibri Light" w:cs="Calibri Light"/>
        </w:rPr>
        <w:t xml:space="preserve"> completed</w:t>
      </w:r>
      <w:r>
        <w:rPr>
          <w:rFonts w:ascii="Calibri Light" w:eastAsia="Calibri Light" w:hAnsi="Calibri Light" w:cs="Calibri Light"/>
        </w:rPr>
        <w:t xml:space="preserve"> </w:t>
      </w:r>
      <w:r w:rsidR="00FD650A">
        <w:rPr>
          <w:rFonts w:ascii="Calibri Light" w:eastAsia="Calibri Light" w:hAnsi="Calibri Light" w:cs="Calibri Light"/>
        </w:rPr>
        <w:t>T/F links</w:t>
      </w:r>
      <w:r>
        <w:rPr>
          <w:rFonts w:ascii="Calibri Light" w:eastAsia="Calibri Light" w:hAnsi="Calibri Light" w:cs="Calibri Light"/>
        </w:rPr>
        <w:t>.</w:t>
      </w:r>
    </w:p>
    <w:p w14:paraId="2DD72B86" w14:textId="583DD04F"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Site Survey</w:t>
      </w:r>
      <w:r>
        <w:rPr>
          <w:rFonts w:ascii="Calibri Light" w:eastAsia="Calibri Light" w:hAnsi="Calibri Light" w:cs="Calibri Light"/>
        </w:rPr>
        <w:t xml:space="preserve"> – </w:t>
      </w:r>
      <w:r w:rsidR="000E5536">
        <w:rPr>
          <w:rFonts w:ascii="Calibri Light" w:eastAsia="Calibri Light" w:hAnsi="Calibri Light" w:cs="Calibri Light"/>
        </w:rPr>
        <w:t xml:space="preserve">where needed, </w:t>
      </w:r>
      <w:r>
        <w:rPr>
          <w:rFonts w:ascii="Calibri Light" w:eastAsia="Calibri Light" w:hAnsi="Calibri Light" w:cs="Calibri Light"/>
        </w:rPr>
        <w:t xml:space="preserve">conduct a pre-installation site survey to document the fibre cabling, HVAC, power and space conditions, along with any potential concerns regarding impact to human health and safety, while adhering to GÉANT change management guidelines. </w:t>
      </w:r>
    </w:p>
    <w:p w14:paraId="32AD6D00" w14:textId="3B335BEF"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 xml:space="preserve">Implementation </w:t>
      </w:r>
      <w:r>
        <w:rPr>
          <w:rFonts w:ascii="Calibri Light" w:eastAsia="Calibri Light" w:hAnsi="Calibri Light" w:cs="Calibri Light"/>
        </w:rPr>
        <w:t>– Full management of bidder (or Partner)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423B711E" w14:textId="77777777" w:rsidR="0031389C" w:rsidRDefault="00615BA7" w:rsidP="00C402A2">
      <w:pPr>
        <w:pStyle w:val="BodyText"/>
        <w:numPr>
          <w:ilvl w:val="0"/>
          <w:numId w:val="26"/>
        </w:numPr>
        <w:spacing w:after="160"/>
        <w:rPr>
          <w:rFonts w:ascii="Calibri Light" w:eastAsia="Calibri Light" w:hAnsi="Calibri Light" w:cs="Calibri Light"/>
        </w:rPr>
      </w:pPr>
      <w:r w:rsidRPr="00230A76">
        <w:rPr>
          <w:rFonts w:ascii="Calibri Light" w:eastAsia="Calibri Light" w:hAnsi="Calibri Light" w:cs="Calibri Light"/>
          <w:b/>
          <w:bCs/>
          <w:i/>
          <w:iCs/>
        </w:rPr>
        <w:t>Testing</w:t>
      </w:r>
      <w:r>
        <w:rPr>
          <w:rFonts w:ascii="Calibri Light" w:eastAsia="Calibri Light" w:hAnsi="Calibri Light" w:cs="Calibri Light"/>
        </w:rPr>
        <w:t xml:space="preserve">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rsidP="00C402A2">
      <w:pPr>
        <w:pStyle w:val="BodyText"/>
        <w:numPr>
          <w:ilvl w:val="2"/>
          <w:numId w:val="26"/>
        </w:numPr>
        <w:spacing w:after="0"/>
        <w:ind w:hanging="181"/>
        <w:rPr>
          <w:rFonts w:ascii="Calibri Light" w:eastAsia="Calibri Light" w:hAnsi="Calibri Light" w:cs="Calibri Light"/>
        </w:rPr>
      </w:pPr>
      <w:r>
        <w:rPr>
          <w:rFonts w:ascii="Calibri Light" w:eastAsia="Calibri Light" w:hAnsi="Calibri Light" w:cs="Calibri Light"/>
        </w:rPr>
        <w:t>Functionality validation</w:t>
      </w:r>
    </w:p>
    <w:p w14:paraId="335FEF33" w14:textId="439A0093" w:rsidR="0031389C" w:rsidRDefault="001E1B04" w:rsidP="00C402A2">
      <w:pPr>
        <w:pStyle w:val="BodyText"/>
        <w:numPr>
          <w:ilvl w:val="2"/>
          <w:numId w:val="26"/>
        </w:numPr>
        <w:spacing w:after="0"/>
        <w:ind w:hanging="181"/>
        <w:rPr>
          <w:rFonts w:ascii="Calibri Light" w:eastAsia="Calibri Light" w:hAnsi="Calibri Light" w:cs="Calibri Light"/>
        </w:rPr>
      </w:pPr>
      <w:r>
        <w:rPr>
          <w:rFonts w:ascii="Calibri Light" w:eastAsia="Calibri Light" w:hAnsi="Calibri Light" w:cs="Calibri Light"/>
        </w:rPr>
        <w:t>Site testing</w:t>
      </w:r>
    </w:p>
    <w:p w14:paraId="5739FAFB" w14:textId="77777777" w:rsidR="0031389C" w:rsidRDefault="00615BA7" w:rsidP="00C402A2">
      <w:pPr>
        <w:pStyle w:val="BodyText"/>
        <w:numPr>
          <w:ilvl w:val="2"/>
          <w:numId w:val="26"/>
        </w:numPr>
        <w:spacing w:after="0"/>
        <w:ind w:hanging="181"/>
        <w:rPr>
          <w:rFonts w:ascii="Calibri Light" w:eastAsia="Calibri Light" w:hAnsi="Calibri Light" w:cs="Calibri Light"/>
        </w:rPr>
      </w:pPr>
      <w:r>
        <w:rPr>
          <w:rFonts w:ascii="Calibri Light" w:eastAsia="Calibri Light" w:hAnsi="Calibri Light" w:cs="Calibri Light"/>
        </w:rPr>
        <w:t>Test Results Handover</w:t>
      </w:r>
    </w:p>
    <w:bookmarkEnd w:id="54"/>
    <w:p w14:paraId="52F74289" w14:textId="13137205" w:rsidR="0031389C" w:rsidRDefault="0031389C" w:rsidP="006F547B">
      <w:pPr>
        <w:pStyle w:val="BodyText"/>
        <w:spacing w:after="160"/>
        <w:ind w:left="720"/>
        <w:rPr>
          <w:color w:val="000000"/>
        </w:rPr>
      </w:pPr>
    </w:p>
    <w:sectPr w:rsidR="0031389C">
      <w:pgSz w:w="11906" w:h="16838"/>
      <w:pgMar w:top="1440" w:right="1440" w:bottom="1440" w:left="1440" w:header="964" w:footer="624"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9D1140" w14:textId="77777777" w:rsidR="0050617E" w:rsidRDefault="0050617E">
      <w:pPr>
        <w:spacing w:line="240" w:lineRule="auto"/>
      </w:pPr>
      <w:r>
        <w:separator/>
      </w:r>
    </w:p>
  </w:endnote>
  <w:endnote w:type="continuationSeparator" w:id="0">
    <w:p w14:paraId="7D61FD07" w14:textId="77777777" w:rsidR="0050617E" w:rsidRDefault="005061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Unifont">
    <w:panose1 w:val="020B0604020202020204"/>
    <w:charset w:val="00"/>
    <w:family w:val="roman"/>
    <w:notTrueType/>
    <w:pitch w:val="default"/>
  </w:font>
  <w:font w:name="FreeSans">
    <w:altName w:val="Times New Roman"/>
    <w:panose1 w:val="020B06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604020202020204"/>
    <w:charset w:val="00"/>
    <w:family w:val="roman"/>
    <w:notTrueType/>
    <w:pitch w:val="default"/>
  </w:font>
  <w:font w:name="SimHei">
    <w:altName w:val="黑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DE85A" w14:textId="77777777" w:rsidR="00E568F0" w:rsidRDefault="00E568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2D1AD" w14:textId="77777777" w:rsidR="00E568F0" w:rsidRDefault="00E568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19D13" w14:textId="3C675956"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51655168"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6" style="position:absolute;margin-left:419.3pt;margin-top:15.65pt;width:33.9pt;height:14.25pt;z-index:-251661312;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maf4AEAACg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&#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EF6F39">
      <w:t>o</w:t>
    </w:r>
    <w:r w:rsidR="00615BA7">
      <w:t xml:space="preserve">ptical </w:t>
    </w:r>
    <w:r w:rsidR="00EF6F39">
      <w:t>a</w:t>
    </w:r>
    <w:r w:rsidR="00B26E7A">
      <w:t>mplifier</w:t>
    </w:r>
    <w:r w:rsidR="00615BA7">
      <w:t xml:space="preserve"> </w:t>
    </w:r>
    <w:r w:rsidR="00615BA7">
      <w:fldChar w:fldCharType="end"/>
    </w:r>
    <w:r w:rsidR="00EF6F39">
      <w:t>equipment</w:t>
    </w:r>
    <w:r w:rsidR="00EF6F39">
      <w:br/>
    </w:r>
    <w:r w:rsidR="00EF6F39" w:rsidRPr="00EF6F39">
      <w:rPr>
        <w:b/>
        <w:bCs/>
      </w:rPr>
      <w:t>Invitation to Tender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5CDDF" w14:textId="77777777" w:rsidR="00615BA7" w:rsidRDefault="00615BA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D2D34" w14:textId="2A5EFFA1"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 xml:space="preserve">Agreement for the supply and support of </w:t>
    </w:r>
    <w:r w:rsidR="00C242A9">
      <w:t>optical amplifier equipment</w:t>
    </w:r>
    <w:r>
      <w:fldChar w:fldCharType="end"/>
    </w:r>
  </w:p>
  <w:p w14:paraId="55AA6C85" w14:textId="38CEEFCD" w:rsidR="00615BA7" w:rsidRPr="00C242A9" w:rsidRDefault="002D1646">
    <w:pPr>
      <w:pStyle w:val="Footer"/>
      <w:spacing w:line="240" w:lineRule="auto"/>
      <w:ind w:right="5199"/>
      <w:rPr>
        <w:rFonts w:ascii="Calibri Light" w:hAnsi="Calibri Light"/>
        <w:b/>
        <w:bCs/>
        <w:color w:val="004461" w:themeColor="text1"/>
        <w:sz w:val="16"/>
        <w:szCs w:val="16"/>
      </w:rPr>
    </w:pPr>
    <w:r w:rsidRPr="00C242A9">
      <w:rPr>
        <w:b/>
        <w:bCs/>
      </w:rPr>
      <w:t>Invitation to Tender</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33B3" w14:textId="16DD3015" w:rsidR="00615BA7" w:rsidRPr="002D1646"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25165824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7" style="position:absolute;margin-left:-17.3pt;margin-top:.3pt;width:33.9pt;height:14.25pt;z-index:-25165824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R5AEAAC8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&#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C242A9">
      <w:t>o</w:t>
    </w:r>
    <w:r w:rsidR="00615BA7">
      <w:t xml:space="preserve">ptical </w:t>
    </w:r>
    <w:r w:rsidR="00C242A9">
      <w:t>amplifier e</w:t>
    </w:r>
    <w:r w:rsidR="00615BA7">
      <w:t>quipment</w:t>
    </w:r>
    <w:r w:rsidR="00615BA7">
      <w:fldChar w:fldCharType="end"/>
    </w:r>
    <w:r w:rsidR="00C242A9">
      <w:rPr>
        <w:rFonts w:ascii="Calibri Light" w:hAnsi="Calibri Light"/>
        <w:b/>
        <w:color w:val="004461" w:themeColor="text1"/>
        <w:sz w:val="16"/>
        <w:szCs w:val="16"/>
      </w:rPr>
      <w:br/>
      <w:t>Invitation to Tender</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C3F75A" w14:textId="77777777" w:rsidR="0050617E" w:rsidRDefault="0050617E">
      <w:pPr>
        <w:spacing w:line="240" w:lineRule="auto"/>
      </w:pPr>
      <w:r>
        <w:separator/>
      </w:r>
    </w:p>
  </w:footnote>
  <w:footnote w:type="continuationSeparator" w:id="0">
    <w:p w14:paraId="0071F3C2" w14:textId="77777777" w:rsidR="0050617E" w:rsidRDefault="0050617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8A8C5" w14:textId="77777777" w:rsidR="00E568F0" w:rsidRDefault="00E568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A324D" w14:textId="0BDA3EDF" w:rsidR="00615BA7" w:rsidRDefault="00000000">
    <w:pPr>
      <w:pStyle w:val="Header"/>
      <w:jc w:val="right"/>
    </w:pPr>
    <w:sdt>
      <w:sdtPr>
        <w:id w:val="1755624982"/>
        <w:docPartObj>
          <w:docPartGallery w:val="Watermarks"/>
          <w:docPartUnique/>
        </w:docPartObj>
      </w:sdtPr>
      <w:sdtContent>
        <w:r w:rsidR="0050617E">
          <w:rPr>
            <w:noProof/>
          </w:rPr>
          <w:pict w14:anchorId="22B2B9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left:0;text-align:left;margin-left:0;margin-top:0;width:412.4pt;height:247.45pt;rotation:315;z-index:-25165619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615BA7">
      <w:rPr>
        <w:noProof/>
        <w:lang w:val="cs-CZ" w:eastAsia="cs-CZ"/>
      </w:rPr>
      <w:drawing>
        <wp:inline distT="0" distB="0" distL="0" distR="0" wp14:anchorId="32571325" wp14:editId="518650C6">
          <wp:extent cx="1424940" cy="837565"/>
          <wp:effectExtent l="0" t="0" r="0" b="0"/>
          <wp:docPr id="1364699034"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rsidR="00615BA7">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B04D2" w14:textId="77777777" w:rsidR="00E568F0" w:rsidRDefault="00E568F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51657216"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390818410"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D7523" w14:textId="77777777" w:rsidR="00615BA7" w:rsidRDefault="00615BA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41B01" w14:textId="77777777" w:rsidR="00615BA7" w:rsidRDefault="00615BA7">
    <w:pPr>
      <w:pStyle w:val="Header"/>
      <w:spacing w:after="720"/>
    </w:pPr>
    <w:r>
      <w:rPr>
        <w:noProof/>
        <w:lang w:val="cs-CZ" w:eastAsia="cs-CZ"/>
      </w:rPr>
      <w:drawing>
        <wp:anchor distT="0" distB="0" distL="0" distR="0" simplePos="0" relativeHeight="251656192"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251659264"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6A81119"/>
    <w:multiLevelType w:val="hybridMultilevel"/>
    <w:tmpl w:val="36DAD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9553915"/>
    <w:multiLevelType w:val="multilevel"/>
    <w:tmpl w:val="ADDA35AA"/>
    <w:lvl w:ilvl="0">
      <w:start w:val="24"/>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6" w15:restartNumberingAfterBreak="0">
    <w:nsid w:val="0B9B64F7"/>
    <w:multiLevelType w:val="multilevel"/>
    <w:tmpl w:val="7DFEE758"/>
    <w:lvl w:ilvl="0">
      <w:start w:val="50"/>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8"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1"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2" w15:restartNumberingAfterBreak="0">
    <w:nsid w:val="254B7A1E"/>
    <w:multiLevelType w:val="multilevel"/>
    <w:tmpl w:val="0A60811A"/>
    <w:lvl w:ilvl="0">
      <w:start w:val="49"/>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3" w15:restartNumberingAfterBreak="0">
    <w:nsid w:val="2A2A5154"/>
    <w:multiLevelType w:val="multilevel"/>
    <w:tmpl w:val="3B9651C4"/>
    <w:lvl w:ilvl="0">
      <w:start w:val="36"/>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4"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5"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3B643916"/>
    <w:multiLevelType w:val="multilevel"/>
    <w:tmpl w:val="7098E67E"/>
    <w:lvl w:ilvl="0">
      <w:start w:val="48"/>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8"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E754722"/>
    <w:multiLevelType w:val="hybridMultilevel"/>
    <w:tmpl w:val="28F818BE"/>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23" w15:restartNumberingAfterBreak="0">
    <w:nsid w:val="48EB1444"/>
    <w:multiLevelType w:val="multilevel"/>
    <w:tmpl w:val="699C1A38"/>
    <w:lvl w:ilvl="0">
      <w:start w:val="51"/>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4"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4FBA5596"/>
    <w:multiLevelType w:val="hybridMultilevel"/>
    <w:tmpl w:val="4C32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50AB7B6C"/>
    <w:multiLevelType w:val="hybridMultilevel"/>
    <w:tmpl w:val="05CEF4E6"/>
    <w:lvl w:ilvl="0" w:tplc="3F587696">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D4241D7E">
      <w:numFmt w:val="bullet"/>
      <w:lvlText w:val=""/>
      <w:lvlJc w:val="left"/>
      <w:pPr>
        <w:ind w:left="2160" w:hanging="720"/>
      </w:pPr>
      <w:rPr>
        <w:rFonts w:ascii="Symbol" w:eastAsiaTheme="minorHAnsi" w:hAnsi="Symbol" w:cstheme="minorBid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23A389C"/>
    <w:multiLevelType w:val="multilevel"/>
    <w:tmpl w:val="CFCA00AE"/>
    <w:styleLink w:val="CurrentList1"/>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56E014FF"/>
    <w:multiLevelType w:val="multilevel"/>
    <w:tmpl w:val="25325F36"/>
    <w:lvl w:ilvl="0">
      <w:start w:val="42"/>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5"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36"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38"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702341E8"/>
    <w:multiLevelType w:val="hybridMultilevel"/>
    <w:tmpl w:val="4FB67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650706"/>
    <w:multiLevelType w:val="multilevel"/>
    <w:tmpl w:val="484886EE"/>
    <w:lvl w:ilvl="0">
      <w:start w:val="45"/>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1"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2"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86179354">
    <w:abstractNumId w:val="11"/>
  </w:num>
  <w:num w:numId="2" w16cid:durableId="1450776897">
    <w:abstractNumId w:val="28"/>
  </w:num>
  <w:num w:numId="3" w16cid:durableId="1455715365">
    <w:abstractNumId w:val="22"/>
  </w:num>
  <w:num w:numId="4" w16cid:durableId="1142503200">
    <w:abstractNumId w:val="37"/>
  </w:num>
  <w:num w:numId="5" w16cid:durableId="1502744839">
    <w:abstractNumId w:val="42"/>
  </w:num>
  <w:num w:numId="6" w16cid:durableId="1002512445">
    <w:abstractNumId w:val="32"/>
  </w:num>
  <w:num w:numId="7" w16cid:durableId="1071658731">
    <w:abstractNumId w:val="9"/>
  </w:num>
  <w:num w:numId="8" w16cid:durableId="343481257">
    <w:abstractNumId w:val="18"/>
  </w:num>
  <w:num w:numId="9" w16cid:durableId="282343157">
    <w:abstractNumId w:val="15"/>
  </w:num>
  <w:num w:numId="10" w16cid:durableId="647588227">
    <w:abstractNumId w:val="8"/>
  </w:num>
  <w:num w:numId="11" w16cid:durableId="467207308">
    <w:abstractNumId w:val="36"/>
  </w:num>
  <w:num w:numId="12" w16cid:durableId="186138968">
    <w:abstractNumId w:val="1"/>
  </w:num>
  <w:num w:numId="13" w16cid:durableId="759448670">
    <w:abstractNumId w:val="10"/>
  </w:num>
  <w:num w:numId="14" w16cid:durableId="362941339">
    <w:abstractNumId w:val="0"/>
  </w:num>
  <w:num w:numId="15" w16cid:durableId="686250556">
    <w:abstractNumId w:val="38"/>
  </w:num>
  <w:num w:numId="16" w16cid:durableId="2131438539">
    <w:abstractNumId w:val="25"/>
  </w:num>
  <w:num w:numId="17" w16cid:durableId="1047686885">
    <w:abstractNumId w:val="26"/>
  </w:num>
  <w:num w:numId="18" w16cid:durableId="1227758984">
    <w:abstractNumId w:val="16"/>
  </w:num>
  <w:num w:numId="19" w16cid:durableId="2135830749">
    <w:abstractNumId w:val="29"/>
  </w:num>
  <w:num w:numId="20" w16cid:durableId="1841508881">
    <w:abstractNumId w:val="24"/>
  </w:num>
  <w:num w:numId="21" w16cid:durableId="2144762380">
    <w:abstractNumId w:val="41"/>
  </w:num>
  <w:num w:numId="22" w16cid:durableId="1350066145">
    <w:abstractNumId w:val="33"/>
  </w:num>
  <w:num w:numId="23" w16cid:durableId="1237589258">
    <w:abstractNumId w:val="20"/>
  </w:num>
  <w:num w:numId="24" w16cid:durableId="672727601">
    <w:abstractNumId w:val="14"/>
  </w:num>
  <w:num w:numId="25" w16cid:durableId="19474972">
    <w:abstractNumId w:val="21"/>
  </w:num>
  <w:num w:numId="26" w16cid:durableId="1561671309">
    <w:abstractNumId w:val="4"/>
  </w:num>
  <w:num w:numId="27" w16cid:durableId="534999161">
    <w:abstractNumId w:val="7"/>
  </w:num>
  <w:num w:numId="28" w16cid:durableId="1069034126">
    <w:abstractNumId w:val="5"/>
  </w:num>
  <w:num w:numId="29" w16cid:durableId="1237476220">
    <w:abstractNumId w:val="35"/>
  </w:num>
  <w:num w:numId="30" w16cid:durableId="1594704376">
    <w:abstractNumId w:val="3"/>
  </w:num>
  <w:num w:numId="31" w16cid:durableId="663314516">
    <w:abstractNumId w:val="30"/>
  </w:num>
  <w:num w:numId="32" w16cid:durableId="1752121236">
    <w:abstractNumId w:val="27"/>
  </w:num>
  <w:num w:numId="33" w16cid:durableId="1793787039">
    <w:abstractNumId w:val="31"/>
  </w:num>
  <w:num w:numId="34" w16cid:durableId="1735079987">
    <w:abstractNumId w:val="19"/>
  </w:num>
  <w:num w:numId="35" w16cid:durableId="1321688955">
    <w:abstractNumId w:val="13"/>
  </w:num>
  <w:num w:numId="36" w16cid:durableId="2092116392">
    <w:abstractNumId w:val="34"/>
  </w:num>
  <w:num w:numId="37" w16cid:durableId="1795368808">
    <w:abstractNumId w:val="40"/>
  </w:num>
  <w:num w:numId="38" w16cid:durableId="327372479">
    <w:abstractNumId w:val="17"/>
  </w:num>
  <w:num w:numId="39" w16cid:durableId="275985385">
    <w:abstractNumId w:val="12"/>
  </w:num>
  <w:num w:numId="40" w16cid:durableId="1491487268">
    <w:abstractNumId w:val="6"/>
  </w:num>
  <w:num w:numId="41" w16cid:durableId="737870255">
    <w:abstractNumId w:val="23"/>
  </w:num>
  <w:num w:numId="42" w16cid:durableId="1703365169">
    <w:abstractNumId w:val="39"/>
  </w:num>
  <w:num w:numId="43" w16cid:durableId="1391150741">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1"/>
  <w:proofState w:spelling="clean" w:grammar="clean"/>
  <w:defaultTabStop w:val="720"/>
  <w:autoHyphenation/>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89C"/>
    <w:rsid w:val="00001DFA"/>
    <w:rsid w:val="00012995"/>
    <w:rsid w:val="000216F1"/>
    <w:rsid w:val="000220E8"/>
    <w:rsid w:val="0002258F"/>
    <w:rsid w:val="000245FE"/>
    <w:rsid w:val="00027C09"/>
    <w:rsid w:val="0003253D"/>
    <w:rsid w:val="00034E08"/>
    <w:rsid w:val="00044433"/>
    <w:rsid w:val="0005009D"/>
    <w:rsid w:val="00054CF2"/>
    <w:rsid w:val="00055E3B"/>
    <w:rsid w:val="00057E6E"/>
    <w:rsid w:val="00063451"/>
    <w:rsid w:val="00073877"/>
    <w:rsid w:val="00076E96"/>
    <w:rsid w:val="00082DFF"/>
    <w:rsid w:val="00082F96"/>
    <w:rsid w:val="000867B5"/>
    <w:rsid w:val="00087951"/>
    <w:rsid w:val="000900AA"/>
    <w:rsid w:val="0009366B"/>
    <w:rsid w:val="00096371"/>
    <w:rsid w:val="000A11DC"/>
    <w:rsid w:val="000A492F"/>
    <w:rsid w:val="000A6639"/>
    <w:rsid w:val="000B7C5D"/>
    <w:rsid w:val="000C2316"/>
    <w:rsid w:val="000D2DDF"/>
    <w:rsid w:val="000E5536"/>
    <w:rsid w:val="000F3BDF"/>
    <w:rsid w:val="000F4697"/>
    <w:rsid w:val="000F7E18"/>
    <w:rsid w:val="001005C1"/>
    <w:rsid w:val="00106320"/>
    <w:rsid w:val="001121B2"/>
    <w:rsid w:val="00120045"/>
    <w:rsid w:val="001213F4"/>
    <w:rsid w:val="0012144C"/>
    <w:rsid w:val="00125248"/>
    <w:rsid w:val="00132294"/>
    <w:rsid w:val="0013326E"/>
    <w:rsid w:val="00136FD3"/>
    <w:rsid w:val="00137083"/>
    <w:rsid w:val="00143E10"/>
    <w:rsid w:val="0014576A"/>
    <w:rsid w:val="00145F58"/>
    <w:rsid w:val="0015755E"/>
    <w:rsid w:val="00157ED2"/>
    <w:rsid w:val="0016072D"/>
    <w:rsid w:val="00160F0F"/>
    <w:rsid w:val="001730D3"/>
    <w:rsid w:val="001736CA"/>
    <w:rsid w:val="00173B58"/>
    <w:rsid w:val="00174C23"/>
    <w:rsid w:val="0017596B"/>
    <w:rsid w:val="00184BA9"/>
    <w:rsid w:val="0018532B"/>
    <w:rsid w:val="00185430"/>
    <w:rsid w:val="001865BA"/>
    <w:rsid w:val="001947CC"/>
    <w:rsid w:val="00194C81"/>
    <w:rsid w:val="00197829"/>
    <w:rsid w:val="00197D1D"/>
    <w:rsid w:val="001B0EE1"/>
    <w:rsid w:val="001B11CC"/>
    <w:rsid w:val="001B2B47"/>
    <w:rsid w:val="001B553A"/>
    <w:rsid w:val="001C1CCE"/>
    <w:rsid w:val="001C5DC8"/>
    <w:rsid w:val="001D0345"/>
    <w:rsid w:val="001D04F8"/>
    <w:rsid w:val="001D3A34"/>
    <w:rsid w:val="001D3FE0"/>
    <w:rsid w:val="001D56F3"/>
    <w:rsid w:val="001E1B04"/>
    <w:rsid w:val="002125C9"/>
    <w:rsid w:val="0022157B"/>
    <w:rsid w:val="00224C1F"/>
    <w:rsid w:val="0023004E"/>
    <w:rsid w:val="002301B2"/>
    <w:rsid w:val="00230A76"/>
    <w:rsid w:val="00256388"/>
    <w:rsid w:val="00257002"/>
    <w:rsid w:val="002611B5"/>
    <w:rsid w:val="00263276"/>
    <w:rsid w:val="00265982"/>
    <w:rsid w:val="00272029"/>
    <w:rsid w:val="0027242B"/>
    <w:rsid w:val="00281DAD"/>
    <w:rsid w:val="00282B74"/>
    <w:rsid w:val="002839EB"/>
    <w:rsid w:val="00291186"/>
    <w:rsid w:val="00291C6D"/>
    <w:rsid w:val="00294476"/>
    <w:rsid w:val="002A12BD"/>
    <w:rsid w:val="002A1A32"/>
    <w:rsid w:val="002A5FE8"/>
    <w:rsid w:val="002B5228"/>
    <w:rsid w:val="002C0EDC"/>
    <w:rsid w:val="002C2475"/>
    <w:rsid w:val="002C4080"/>
    <w:rsid w:val="002C6868"/>
    <w:rsid w:val="002D01BA"/>
    <w:rsid w:val="002D1646"/>
    <w:rsid w:val="002D4845"/>
    <w:rsid w:val="002E257A"/>
    <w:rsid w:val="002E2DC4"/>
    <w:rsid w:val="002E3B55"/>
    <w:rsid w:val="002E4797"/>
    <w:rsid w:val="002E6212"/>
    <w:rsid w:val="002F2761"/>
    <w:rsid w:val="002F3005"/>
    <w:rsid w:val="00300AD4"/>
    <w:rsid w:val="00303DC1"/>
    <w:rsid w:val="003068D6"/>
    <w:rsid w:val="00310700"/>
    <w:rsid w:val="00311442"/>
    <w:rsid w:val="00313565"/>
    <w:rsid w:val="0031389C"/>
    <w:rsid w:val="00317481"/>
    <w:rsid w:val="003257B1"/>
    <w:rsid w:val="00327300"/>
    <w:rsid w:val="003461B9"/>
    <w:rsid w:val="00346461"/>
    <w:rsid w:val="0035648F"/>
    <w:rsid w:val="00364710"/>
    <w:rsid w:val="0037062E"/>
    <w:rsid w:val="003725C9"/>
    <w:rsid w:val="00372CCF"/>
    <w:rsid w:val="00377A0B"/>
    <w:rsid w:val="003817B9"/>
    <w:rsid w:val="00390F3B"/>
    <w:rsid w:val="003938CC"/>
    <w:rsid w:val="003948F1"/>
    <w:rsid w:val="003A168F"/>
    <w:rsid w:val="003A7AEF"/>
    <w:rsid w:val="003A7DC5"/>
    <w:rsid w:val="003B1261"/>
    <w:rsid w:val="003B7AD8"/>
    <w:rsid w:val="003C5AF7"/>
    <w:rsid w:val="003D34CD"/>
    <w:rsid w:val="003D55DF"/>
    <w:rsid w:val="003D67C2"/>
    <w:rsid w:val="003E1168"/>
    <w:rsid w:val="003E2591"/>
    <w:rsid w:val="003F4F99"/>
    <w:rsid w:val="0040647F"/>
    <w:rsid w:val="00407E08"/>
    <w:rsid w:val="00415DA4"/>
    <w:rsid w:val="00415E31"/>
    <w:rsid w:val="0041602C"/>
    <w:rsid w:val="00421187"/>
    <w:rsid w:val="00421DE4"/>
    <w:rsid w:val="00424A52"/>
    <w:rsid w:val="0042722D"/>
    <w:rsid w:val="0043454D"/>
    <w:rsid w:val="00434DC0"/>
    <w:rsid w:val="0043561F"/>
    <w:rsid w:val="00441060"/>
    <w:rsid w:val="00450E22"/>
    <w:rsid w:val="004612FF"/>
    <w:rsid w:val="0046663D"/>
    <w:rsid w:val="00470DB8"/>
    <w:rsid w:val="0047339C"/>
    <w:rsid w:val="0047634B"/>
    <w:rsid w:val="004828C1"/>
    <w:rsid w:val="00483560"/>
    <w:rsid w:val="00486628"/>
    <w:rsid w:val="0048760B"/>
    <w:rsid w:val="00491A70"/>
    <w:rsid w:val="00491CC4"/>
    <w:rsid w:val="00493B86"/>
    <w:rsid w:val="004B1D75"/>
    <w:rsid w:val="004B70AB"/>
    <w:rsid w:val="004C0AFC"/>
    <w:rsid w:val="004D3BA2"/>
    <w:rsid w:val="004D693B"/>
    <w:rsid w:val="004D699B"/>
    <w:rsid w:val="004D7447"/>
    <w:rsid w:val="004E1F01"/>
    <w:rsid w:val="004E3920"/>
    <w:rsid w:val="004F753F"/>
    <w:rsid w:val="00501AEB"/>
    <w:rsid w:val="0050617E"/>
    <w:rsid w:val="00511812"/>
    <w:rsid w:val="0052014C"/>
    <w:rsid w:val="00523F27"/>
    <w:rsid w:val="005246F6"/>
    <w:rsid w:val="0052660B"/>
    <w:rsid w:val="005338F4"/>
    <w:rsid w:val="005375EA"/>
    <w:rsid w:val="0054707F"/>
    <w:rsid w:val="0055298A"/>
    <w:rsid w:val="00553B63"/>
    <w:rsid w:val="005567BD"/>
    <w:rsid w:val="00560DBC"/>
    <w:rsid w:val="0056644B"/>
    <w:rsid w:val="00567D88"/>
    <w:rsid w:val="00570A98"/>
    <w:rsid w:val="005758E0"/>
    <w:rsid w:val="00583119"/>
    <w:rsid w:val="0058562F"/>
    <w:rsid w:val="00593903"/>
    <w:rsid w:val="005976FE"/>
    <w:rsid w:val="005A240C"/>
    <w:rsid w:val="005A2BA3"/>
    <w:rsid w:val="005A37FA"/>
    <w:rsid w:val="005A6700"/>
    <w:rsid w:val="005B0449"/>
    <w:rsid w:val="005B42ED"/>
    <w:rsid w:val="005C15D3"/>
    <w:rsid w:val="005C7942"/>
    <w:rsid w:val="005D6D00"/>
    <w:rsid w:val="005E6522"/>
    <w:rsid w:val="005F189D"/>
    <w:rsid w:val="00600CB2"/>
    <w:rsid w:val="00602C0D"/>
    <w:rsid w:val="00610A07"/>
    <w:rsid w:val="00614167"/>
    <w:rsid w:val="006153C0"/>
    <w:rsid w:val="00615BA7"/>
    <w:rsid w:val="006270A1"/>
    <w:rsid w:val="00627E63"/>
    <w:rsid w:val="00631DCE"/>
    <w:rsid w:val="00640208"/>
    <w:rsid w:val="006429A7"/>
    <w:rsid w:val="00642D50"/>
    <w:rsid w:val="00646FC0"/>
    <w:rsid w:val="006478AB"/>
    <w:rsid w:val="00647D8D"/>
    <w:rsid w:val="00650A48"/>
    <w:rsid w:val="00651230"/>
    <w:rsid w:val="006549EE"/>
    <w:rsid w:val="00654F3D"/>
    <w:rsid w:val="0065597D"/>
    <w:rsid w:val="00656CA5"/>
    <w:rsid w:val="00662F0E"/>
    <w:rsid w:val="00663A12"/>
    <w:rsid w:val="00672265"/>
    <w:rsid w:val="006742CB"/>
    <w:rsid w:val="006746BE"/>
    <w:rsid w:val="00675C2D"/>
    <w:rsid w:val="00682A33"/>
    <w:rsid w:val="00684BD1"/>
    <w:rsid w:val="006865C3"/>
    <w:rsid w:val="00690D0C"/>
    <w:rsid w:val="00693406"/>
    <w:rsid w:val="0069487E"/>
    <w:rsid w:val="00697F73"/>
    <w:rsid w:val="006A36C9"/>
    <w:rsid w:val="006A3FD1"/>
    <w:rsid w:val="006A522E"/>
    <w:rsid w:val="006A7A63"/>
    <w:rsid w:val="006B0DD4"/>
    <w:rsid w:val="006B7331"/>
    <w:rsid w:val="006C0507"/>
    <w:rsid w:val="006D0B26"/>
    <w:rsid w:val="006D6365"/>
    <w:rsid w:val="006E10ED"/>
    <w:rsid w:val="006E146C"/>
    <w:rsid w:val="006E750C"/>
    <w:rsid w:val="006F3152"/>
    <w:rsid w:val="006F547B"/>
    <w:rsid w:val="00700742"/>
    <w:rsid w:val="00706731"/>
    <w:rsid w:val="00707CAC"/>
    <w:rsid w:val="00710357"/>
    <w:rsid w:val="00712545"/>
    <w:rsid w:val="007211DC"/>
    <w:rsid w:val="00722A4E"/>
    <w:rsid w:val="0072677F"/>
    <w:rsid w:val="00727983"/>
    <w:rsid w:val="00727E50"/>
    <w:rsid w:val="00732FF7"/>
    <w:rsid w:val="00736BDD"/>
    <w:rsid w:val="00741007"/>
    <w:rsid w:val="00741C80"/>
    <w:rsid w:val="0074473A"/>
    <w:rsid w:val="00744CEB"/>
    <w:rsid w:val="007477EC"/>
    <w:rsid w:val="00747BFF"/>
    <w:rsid w:val="007507BA"/>
    <w:rsid w:val="00755909"/>
    <w:rsid w:val="007635C3"/>
    <w:rsid w:val="00764B19"/>
    <w:rsid w:val="0076638C"/>
    <w:rsid w:val="007750BC"/>
    <w:rsid w:val="00781C0A"/>
    <w:rsid w:val="00782C90"/>
    <w:rsid w:val="007850EE"/>
    <w:rsid w:val="007A581A"/>
    <w:rsid w:val="007A5E5A"/>
    <w:rsid w:val="007B32C4"/>
    <w:rsid w:val="007B6505"/>
    <w:rsid w:val="007C3F71"/>
    <w:rsid w:val="007C4531"/>
    <w:rsid w:val="007C6901"/>
    <w:rsid w:val="007D16AD"/>
    <w:rsid w:val="007E10D2"/>
    <w:rsid w:val="007E65EE"/>
    <w:rsid w:val="007F09FC"/>
    <w:rsid w:val="007F5EC6"/>
    <w:rsid w:val="007F7421"/>
    <w:rsid w:val="008048B6"/>
    <w:rsid w:val="0080507A"/>
    <w:rsid w:val="008064C9"/>
    <w:rsid w:val="00813568"/>
    <w:rsid w:val="00814D30"/>
    <w:rsid w:val="00830C10"/>
    <w:rsid w:val="00831AB8"/>
    <w:rsid w:val="0083407D"/>
    <w:rsid w:val="008340B2"/>
    <w:rsid w:val="00834C25"/>
    <w:rsid w:val="00836813"/>
    <w:rsid w:val="00843BDC"/>
    <w:rsid w:val="008511E3"/>
    <w:rsid w:val="008568F7"/>
    <w:rsid w:val="00863609"/>
    <w:rsid w:val="00866359"/>
    <w:rsid w:val="008735C5"/>
    <w:rsid w:val="008737BC"/>
    <w:rsid w:val="00876E14"/>
    <w:rsid w:val="0087773E"/>
    <w:rsid w:val="008778C7"/>
    <w:rsid w:val="00882FB7"/>
    <w:rsid w:val="00886256"/>
    <w:rsid w:val="008875FF"/>
    <w:rsid w:val="00892B23"/>
    <w:rsid w:val="00894FC8"/>
    <w:rsid w:val="00897C0E"/>
    <w:rsid w:val="008A08DC"/>
    <w:rsid w:val="008A32FE"/>
    <w:rsid w:val="008A367A"/>
    <w:rsid w:val="008A55A8"/>
    <w:rsid w:val="008A572D"/>
    <w:rsid w:val="008B4FB2"/>
    <w:rsid w:val="008B5020"/>
    <w:rsid w:val="008B58BC"/>
    <w:rsid w:val="008B59FF"/>
    <w:rsid w:val="008B636D"/>
    <w:rsid w:val="008C161B"/>
    <w:rsid w:val="008C2D80"/>
    <w:rsid w:val="008C2FBC"/>
    <w:rsid w:val="008D31B4"/>
    <w:rsid w:val="008D78E2"/>
    <w:rsid w:val="008E67AF"/>
    <w:rsid w:val="009002F8"/>
    <w:rsid w:val="0091351E"/>
    <w:rsid w:val="009166B3"/>
    <w:rsid w:val="0091799E"/>
    <w:rsid w:val="009330AD"/>
    <w:rsid w:val="0093748E"/>
    <w:rsid w:val="0094270E"/>
    <w:rsid w:val="009436D3"/>
    <w:rsid w:val="009441F7"/>
    <w:rsid w:val="00952416"/>
    <w:rsid w:val="00955EBC"/>
    <w:rsid w:val="00967DE7"/>
    <w:rsid w:val="00975EA8"/>
    <w:rsid w:val="0097691B"/>
    <w:rsid w:val="00981F4F"/>
    <w:rsid w:val="009856EB"/>
    <w:rsid w:val="00987494"/>
    <w:rsid w:val="00987C99"/>
    <w:rsid w:val="00993868"/>
    <w:rsid w:val="009A1C8E"/>
    <w:rsid w:val="009A266A"/>
    <w:rsid w:val="009A61FA"/>
    <w:rsid w:val="009A7F29"/>
    <w:rsid w:val="009B0C69"/>
    <w:rsid w:val="009B577E"/>
    <w:rsid w:val="009B6103"/>
    <w:rsid w:val="009C079A"/>
    <w:rsid w:val="009C1E19"/>
    <w:rsid w:val="009C680E"/>
    <w:rsid w:val="009D098D"/>
    <w:rsid w:val="009D2FBB"/>
    <w:rsid w:val="009D42B4"/>
    <w:rsid w:val="009D6521"/>
    <w:rsid w:val="009E0019"/>
    <w:rsid w:val="009E0ECA"/>
    <w:rsid w:val="009E3055"/>
    <w:rsid w:val="009E5D11"/>
    <w:rsid w:val="009E7753"/>
    <w:rsid w:val="009F711A"/>
    <w:rsid w:val="00A00BE8"/>
    <w:rsid w:val="00A010F5"/>
    <w:rsid w:val="00A01EC5"/>
    <w:rsid w:val="00A126C7"/>
    <w:rsid w:val="00A12851"/>
    <w:rsid w:val="00A17501"/>
    <w:rsid w:val="00A302F4"/>
    <w:rsid w:val="00A31AC0"/>
    <w:rsid w:val="00A34A08"/>
    <w:rsid w:val="00A42CF0"/>
    <w:rsid w:val="00A51F45"/>
    <w:rsid w:val="00A559BB"/>
    <w:rsid w:val="00A562D4"/>
    <w:rsid w:val="00A60108"/>
    <w:rsid w:val="00A64CC5"/>
    <w:rsid w:val="00A67257"/>
    <w:rsid w:val="00A71204"/>
    <w:rsid w:val="00A76114"/>
    <w:rsid w:val="00A771A5"/>
    <w:rsid w:val="00A8037D"/>
    <w:rsid w:val="00A81801"/>
    <w:rsid w:val="00A83069"/>
    <w:rsid w:val="00AA5B24"/>
    <w:rsid w:val="00AA5F99"/>
    <w:rsid w:val="00AA75EB"/>
    <w:rsid w:val="00AC11CB"/>
    <w:rsid w:val="00AC5A28"/>
    <w:rsid w:val="00AC673E"/>
    <w:rsid w:val="00AD266D"/>
    <w:rsid w:val="00AD36D7"/>
    <w:rsid w:val="00AD4A09"/>
    <w:rsid w:val="00AD77DE"/>
    <w:rsid w:val="00AE22BD"/>
    <w:rsid w:val="00AE47CD"/>
    <w:rsid w:val="00AE53F2"/>
    <w:rsid w:val="00AF05C2"/>
    <w:rsid w:val="00AF2872"/>
    <w:rsid w:val="00AF5458"/>
    <w:rsid w:val="00AF56B6"/>
    <w:rsid w:val="00B0160B"/>
    <w:rsid w:val="00B01DD5"/>
    <w:rsid w:val="00B17573"/>
    <w:rsid w:val="00B20B38"/>
    <w:rsid w:val="00B26E7A"/>
    <w:rsid w:val="00B3209A"/>
    <w:rsid w:val="00B32834"/>
    <w:rsid w:val="00B33AE8"/>
    <w:rsid w:val="00B46212"/>
    <w:rsid w:val="00B62E90"/>
    <w:rsid w:val="00B62F58"/>
    <w:rsid w:val="00B64A06"/>
    <w:rsid w:val="00B66065"/>
    <w:rsid w:val="00B66DBE"/>
    <w:rsid w:val="00B74192"/>
    <w:rsid w:val="00B76620"/>
    <w:rsid w:val="00B77E8B"/>
    <w:rsid w:val="00B805C8"/>
    <w:rsid w:val="00B846C4"/>
    <w:rsid w:val="00B92CFB"/>
    <w:rsid w:val="00B93309"/>
    <w:rsid w:val="00BA615F"/>
    <w:rsid w:val="00BA6768"/>
    <w:rsid w:val="00BB08CE"/>
    <w:rsid w:val="00BB1C61"/>
    <w:rsid w:val="00BB7C27"/>
    <w:rsid w:val="00BC1208"/>
    <w:rsid w:val="00BC50DA"/>
    <w:rsid w:val="00BD27F1"/>
    <w:rsid w:val="00BD5828"/>
    <w:rsid w:val="00BE2FA5"/>
    <w:rsid w:val="00BF057F"/>
    <w:rsid w:val="00BF1512"/>
    <w:rsid w:val="00C004C0"/>
    <w:rsid w:val="00C03BDB"/>
    <w:rsid w:val="00C05385"/>
    <w:rsid w:val="00C07E6E"/>
    <w:rsid w:val="00C11ED6"/>
    <w:rsid w:val="00C14FBB"/>
    <w:rsid w:val="00C153A1"/>
    <w:rsid w:val="00C1581E"/>
    <w:rsid w:val="00C16694"/>
    <w:rsid w:val="00C17A97"/>
    <w:rsid w:val="00C2041B"/>
    <w:rsid w:val="00C22EB4"/>
    <w:rsid w:val="00C242A9"/>
    <w:rsid w:val="00C265AE"/>
    <w:rsid w:val="00C30D0A"/>
    <w:rsid w:val="00C3330F"/>
    <w:rsid w:val="00C342CA"/>
    <w:rsid w:val="00C34995"/>
    <w:rsid w:val="00C34D5B"/>
    <w:rsid w:val="00C400DA"/>
    <w:rsid w:val="00C402A2"/>
    <w:rsid w:val="00C45072"/>
    <w:rsid w:val="00C4637A"/>
    <w:rsid w:val="00C55DC3"/>
    <w:rsid w:val="00C61BFD"/>
    <w:rsid w:val="00C61DE5"/>
    <w:rsid w:val="00C62958"/>
    <w:rsid w:val="00C70FCC"/>
    <w:rsid w:val="00C72175"/>
    <w:rsid w:val="00C87A94"/>
    <w:rsid w:val="00C90D31"/>
    <w:rsid w:val="00C91B54"/>
    <w:rsid w:val="00C91FE3"/>
    <w:rsid w:val="00C961E3"/>
    <w:rsid w:val="00CA415E"/>
    <w:rsid w:val="00CA41B6"/>
    <w:rsid w:val="00CA76FA"/>
    <w:rsid w:val="00CB0DB4"/>
    <w:rsid w:val="00CB15A8"/>
    <w:rsid w:val="00CB36C1"/>
    <w:rsid w:val="00CB44DB"/>
    <w:rsid w:val="00CC19D0"/>
    <w:rsid w:val="00CC547F"/>
    <w:rsid w:val="00CD07A5"/>
    <w:rsid w:val="00CD1275"/>
    <w:rsid w:val="00CD1529"/>
    <w:rsid w:val="00CD2004"/>
    <w:rsid w:val="00CD3FA0"/>
    <w:rsid w:val="00CE1C02"/>
    <w:rsid w:val="00CE4B39"/>
    <w:rsid w:val="00CF711F"/>
    <w:rsid w:val="00D0133F"/>
    <w:rsid w:val="00D0273F"/>
    <w:rsid w:val="00D0278D"/>
    <w:rsid w:val="00D042D0"/>
    <w:rsid w:val="00D06BD7"/>
    <w:rsid w:val="00D10617"/>
    <w:rsid w:val="00D15F09"/>
    <w:rsid w:val="00D16A05"/>
    <w:rsid w:val="00D16C1B"/>
    <w:rsid w:val="00D31207"/>
    <w:rsid w:val="00D366AB"/>
    <w:rsid w:val="00D42D54"/>
    <w:rsid w:val="00D4343F"/>
    <w:rsid w:val="00D44CF3"/>
    <w:rsid w:val="00D5085E"/>
    <w:rsid w:val="00D53E01"/>
    <w:rsid w:val="00D563BB"/>
    <w:rsid w:val="00D5788C"/>
    <w:rsid w:val="00D6092C"/>
    <w:rsid w:val="00D61D94"/>
    <w:rsid w:val="00D721A8"/>
    <w:rsid w:val="00D73FFE"/>
    <w:rsid w:val="00D7772E"/>
    <w:rsid w:val="00D778D1"/>
    <w:rsid w:val="00D84EBA"/>
    <w:rsid w:val="00D85008"/>
    <w:rsid w:val="00D9000D"/>
    <w:rsid w:val="00DA0EA1"/>
    <w:rsid w:val="00DA3030"/>
    <w:rsid w:val="00DA35D0"/>
    <w:rsid w:val="00DA3614"/>
    <w:rsid w:val="00DA37C4"/>
    <w:rsid w:val="00DA564D"/>
    <w:rsid w:val="00DA5B92"/>
    <w:rsid w:val="00DB7121"/>
    <w:rsid w:val="00DB7B16"/>
    <w:rsid w:val="00DC023A"/>
    <w:rsid w:val="00DC12A3"/>
    <w:rsid w:val="00DC6074"/>
    <w:rsid w:val="00DC699E"/>
    <w:rsid w:val="00DD28E5"/>
    <w:rsid w:val="00DD377F"/>
    <w:rsid w:val="00DE10CF"/>
    <w:rsid w:val="00DF1BFD"/>
    <w:rsid w:val="00DF3448"/>
    <w:rsid w:val="00DF6B85"/>
    <w:rsid w:val="00DF7EE4"/>
    <w:rsid w:val="00E008C0"/>
    <w:rsid w:val="00E02C95"/>
    <w:rsid w:val="00E103ED"/>
    <w:rsid w:val="00E139BC"/>
    <w:rsid w:val="00E16400"/>
    <w:rsid w:val="00E2271B"/>
    <w:rsid w:val="00E31652"/>
    <w:rsid w:val="00E35068"/>
    <w:rsid w:val="00E36807"/>
    <w:rsid w:val="00E4433A"/>
    <w:rsid w:val="00E455B4"/>
    <w:rsid w:val="00E458D0"/>
    <w:rsid w:val="00E46CBD"/>
    <w:rsid w:val="00E50F82"/>
    <w:rsid w:val="00E534D8"/>
    <w:rsid w:val="00E568F0"/>
    <w:rsid w:val="00E5694C"/>
    <w:rsid w:val="00E56E2B"/>
    <w:rsid w:val="00E7134C"/>
    <w:rsid w:val="00E76E6D"/>
    <w:rsid w:val="00E804D1"/>
    <w:rsid w:val="00EA283F"/>
    <w:rsid w:val="00EA519B"/>
    <w:rsid w:val="00EA6F07"/>
    <w:rsid w:val="00EB52C0"/>
    <w:rsid w:val="00EB5F25"/>
    <w:rsid w:val="00ED1F87"/>
    <w:rsid w:val="00ED72F7"/>
    <w:rsid w:val="00EE0D9D"/>
    <w:rsid w:val="00EE5B7D"/>
    <w:rsid w:val="00EF6F39"/>
    <w:rsid w:val="00F132E6"/>
    <w:rsid w:val="00F13526"/>
    <w:rsid w:val="00F21D6D"/>
    <w:rsid w:val="00F2648A"/>
    <w:rsid w:val="00F27263"/>
    <w:rsid w:val="00F310A9"/>
    <w:rsid w:val="00F333C6"/>
    <w:rsid w:val="00F363E5"/>
    <w:rsid w:val="00F40C1D"/>
    <w:rsid w:val="00F42DC0"/>
    <w:rsid w:val="00F44062"/>
    <w:rsid w:val="00F44C1F"/>
    <w:rsid w:val="00F518A7"/>
    <w:rsid w:val="00F524EA"/>
    <w:rsid w:val="00F52E64"/>
    <w:rsid w:val="00F53184"/>
    <w:rsid w:val="00F60053"/>
    <w:rsid w:val="00F727B5"/>
    <w:rsid w:val="00F74EFF"/>
    <w:rsid w:val="00F75644"/>
    <w:rsid w:val="00F7634E"/>
    <w:rsid w:val="00F8307D"/>
    <w:rsid w:val="00F90F58"/>
    <w:rsid w:val="00F93B02"/>
    <w:rsid w:val="00F943BE"/>
    <w:rsid w:val="00FA039C"/>
    <w:rsid w:val="00FA043B"/>
    <w:rsid w:val="00FA2D4E"/>
    <w:rsid w:val="00FA32D8"/>
    <w:rsid w:val="00FA3509"/>
    <w:rsid w:val="00FA376E"/>
    <w:rsid w:val="00FA3975"/>
    <w:rsid w:val="00FA45DC"/>
    <w:rsid w:val="00FB3DC8"/>
    <w:rsid w:val="00FC041F"/>
    <w:rsid w:val="00FC4188"/>
    <w:rsid w:val="00FC7A10"/>
    <w:rsid w:val="00FD02D7"/>
    <w:rsid w:val="00FD650A"/>
    <w:rsid w:val="00FE0640"/>
    <w:rsid w:val="00FE2B68"/>
    <w:rsid w:val="00FF537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FC7A10"/>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2"/>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7"/>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7"/>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7"/>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7"/>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7"/>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7"/>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7"/>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7"/>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u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u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u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 w:type="numbering" w:customStyle="1" w:styleId="CurrentList1">
    <w:name w:val="Current List1"/>
    <w:uiPriority w:val="99"/>
    <w:rsid w:val="00F44C1F"/>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4644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xlsx"/><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4.emf"/><Relationship Id="rId28"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3.png"/><Relationship Id="rId27" Type="http://schemas.openxmlformats.org/officeDocument/2006/relationships/header" Target="header7.xml"/><Relationship Id="rId30" Type="http://schemas.openxmlformats.org/officeDocument/2006/relationships/image" Target="media/image6.png"/><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2.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3.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5.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35</Pages>
  <Words>9102</Words>
  <Characters>51886</Characters>
  <Application>Microsoft Office Word</Application>
  <DocSecurity>0</DocSecurity>
  <Lines>432</Lines>
  <Paragraphs>121</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60867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118</cp:revision>
  <cp:lastPrinted>2014-09-24T15:49:00Z</cp:lastPrinted>
  <dcterms:created xsi:type="dcterms:W3CDTF">2024-12-17T12:35:00Z</dcterms:created>
  <dcterms:modified xsi:type="dcterms:W3CDTF">2025-01-16T09:15:00Z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